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04" w:rsidRDefault="00736D04" w:rsidP="00736D04">
      <w:pPr>
        <w:pStyle w:val="Margin04"/>
        <w:framePr w:h="1339" w:hRule="exact" w:wrap="around"/>
      </w:pPr>
      <w:r>
        <w:t>Ihr Ansprechpartner:</w:t>
      </w:r>
    </w:p>
    <w:p w:rsidR="006C426C" w:rsidRDefault="006C426C" w:rsidP="006C426C">
      <w:pPr>
        <w:pStyle w:val="Margin04"/>
        <w:framePr w:h="1339" w:hRule="exact" w:wrap="around"/>
      </w:pPr>
      <w:r>
        <w:t>Rebecca Penno</w:t>
      </w:r>
    </w:p>
    <w:p w:rsidR="006C426C" w:rsidRDefault="006C426C" w:rsidP="006C426C">
      <w:pPr>
        <w:pStyle w:val="Margin04"/>
        <w:framePr w:h="1339" w:hRule="exact" w:wrap="around"/>
      </w:pPr>
      <w:r>
        <w:t>Unternehmenskommunikation</w:t>
      </w:r>
    </w:p>
    <w:p w:rsidR="006C426C" w:rsidRPr="002B33E6" w:rsidRDefault="006C426C" w:rsidP="006C426C">
      <w:pPr>
        <w:pStyle w:val="Margin04"/>
        <w:framePr w:h="1339" w:hRule="exact" w:wrap="around"/>
        <w:tabs>
          <w:tab w:val="left" w:pos="180"/>
        </w:tabs>
      </w:pPr>
      <w:r w:rsidRPr="002B33E6">
        <w:t>T</w:t>
      </w:r>
      <w:r>
        <w:tab/>
      </w:r>
      <w:r w:rsidRPr="002B33E6">
        <w:t>+49 711 7812-</w:t>
      </w:r>
      <w:r>
        <w:t>1266</w:t>
      </w:r>
    </w:p>
    <w:p w:rsidR="006C426C" w:rsidRDefault="006C426C" w:rsidP="006C426C">
      <w:pPr>
        <w:pStyle w:val="Margin04"/>
        <w:framePr w:h="1339" w:hRule="exact" w:wrap="around"/>
      </w:pPr>
      <w:r w:rsidRPr="00DD4A32">
        <w:t>F</w:t>
      </w:r>
      <w:r w:rsidRPr="00DD4A32">
        <w:tab/>
        <w:t>+49 711 7812-</w:t>
      </w:r>
      <w:r>
        <w:t>1296</w:t>
      </w:r>
    </w:p>
    <w:p w:rsidR="002B33E6" w:rsidRPr="00736D04" w:rsidRDefault="006C426C" w:rsidP="006C426C">
      <w:pPr>
        <w:pStyle w:val="Margin04"/>
        <w:framePr w:h="1339" w:hRule="exact" w:wrap="around"/>
      </w:pPr>
      <w:r>
        <w:t>presse</w:t>
      </w:r>
      <w:r w:rsidRPr="00736D04">
        <w:t>@terranets-bw.de</w:t>
      </w:r>
    </w:p>
    <w:tbl>
      <w:tblPr>
        <w:tblW w:w="9071" w:type="dxa"/>
        <w:tblLayout w:type="fixed"/>
        <w:tblCellMar>
          <w:left w:w="0" w:type="dxa"/>
          <w:right w:w="0" w:type="dxa"/>
        </w:tblCellMar>
        <w:tblLook w:val="01E0" w:firstRow="1" w:lastRow="1" w:firstColumn="1" w:lastColumn="1" w:noHBand="0" w:noVBand="0"/>
      </w:tblPr>
      <w:tblGrid>
        <w:gridCol w:w="1330"/>
        <w:gridCol w:w="1550"/>
        <w:gridCol w:w="928"/>
        <w:gridCol w:w="728"/>
        <w:gridCol w:w="1022"/>
        <w:gridCol w:w="3513"/>
      </w:tblGrid>
      <w:tr w:rsidR="00054AE9" w:rsidTr="00983866">
        <w:trPr>
          <w:gridAfter w:val="2"/>
          <w:wAfter w:w="4535" w:type="dxa"/>
          <w:trHeight w:hRule="exact" w:val="1854"/>
        </w:trPr>
        <w:tc>
          <w:tcPr>
            <w:tcW w:w="4536" w:type="dxa"/>
            <w:gridSpan w:val="4"/>
            <w:shd w:val="clear" w:color="auto" w:fill="auto"/>
          </w:tcPr>
          <w:p w:rsidR="006F7093" w:rsidRDefault="006F7093" w:rsidP="00E2545B"/>
        </w:tc>
      </w:tr>
      <w:tr w:rsidR="00F7482B" w:rsidTr="00983866">
        <w:trPr>
          <w:trHeight w:hRule="exact" w:val="301"/>
        </w:trPr>
        <w:tc>
          <w:tcPr>
            <w:tcW w:w="1330" w:type="dxa"/>
            <w:shd w:val="clear" w:color="auto" w:fill="auto"/>
          </w:tcPr>
          <w:p w:rsidR="00F7482B" w:rsidRDefault="00736D04" w:rsidP="00E2545B">
            <w:pPr>
              <w:pStyle w:val="DatumRef"/>
            </w:pPr>
            <w:r>
              <w:t>Stuttgart</w:t>
            </w:r>
          </w:p>
        </w:tc>
        <w:tc>
          <w:tcPr>
            <w:tcW w:w="1550" w:type="dxa"/>
            <w:shd w:val="clear" w:color="auto" w:fill="auto"/>
          </w:tcPr>
          <w:p w:rsidR="00F7482B" w:rsidRPr="00983866" w:rsidRDefault="000F294D" w:rsidP="00E74F75">
            <w:pPr>
              <w:rPr>
                <w:color w:val="FF0000"/>
              </w:rPr>
            </w:pPr>
            <w:r>
              <w:t>19</w:t>
            </w:r>
            <w:r w:rsidR="00A41EEA">
              <w:t>.12</w:t>
            </w:r>
            <w:r w:rsidR="00736D04" w:rsidRPr="0009539C">
              <w:t>.201</w:t>
            </w:r>
            <w:r w:rsidR="0090012E">
              <w:t>8</w:t>
            </w:r>
          </w:p>
        </w:tc>
        <w:tc>
          <w:tcPr>
            <w:tcW w:w="928" w:type="dxa"/>
            <w:shd w:val="clear" w:color="auto" w:fill="auto"/>
          </w:tcPr>
          <w:p w:rsidR="00F7482B" w:rsidRDefault="00736D04" w:rsidP="007123B3">
            <w:r>
              <w:fldChar w:fldCharType="begin"/>
            </w:r>
            <w:r>
              <w:instrText xml:space="preserve"> PAGE  \* Arabic  \* MERGEFORMAT </w:instrText>
            </w:r>
            <w:r>
              <w:fldChar w:fldCharType="separate"/>
            </w:r>
            <w:r>
              <w:rPr>
                <w:noProof/>
              </w:rPr>
              <w:t>1</w:t>
            </w:r>
            <w:r>
              <w:fldChar w:fldCharType="end"/>
            </w:r>
            <w:r>
              <w:t>/</w:t>
            </w:r>
            <w:r w:rsidR="007123B3">
              <w:t>5</w:t>
            </w:r>
          </w:p>
        </w:tc>
        <w:tc>
          <w:tcPr>
            <w:tcW w:w="1750" w:type="dxa"/>
            <w:gridSpan w:val="2"/>
            <w:shd w:val="clear" w:color="auto" w:fill="auto"/>
          </w:tcPr>
          <w:p w:rsidR="00F7482B" w:rsidRDefault="00F7482B" w:rsidP="00E2545B"/>
        </w:tc>
        <w:tc>
          <w:tcPr>
            <w:tcW w:w="3513" w:type="dxa"/>
            <w:shd w:val="clear" w:color="auto" w:fill="auto"/>
          </w:tcPr>
          <w:p w:rsidR="006F7093" w:rsidRDefault="006F7093" w:rsidP="00E2545B"/>
        </w:tc>
      </w:tr>
      <w:tr w:rsidR="00054AE9" w:rsidTr="00983866">
        <w:trPr>
          <w:trHeight w:hRule="exact" w:val="1196"/>
        </w:trPr>
        <w:tc>
          <w:tcPr>
            <w:tcW w:w="9071" w:type="dxa"/>
            <w:gridSpan w:val="6"/>
            <w:shd w:val="clear" w:color="auto" w:fill="auto"/>
          </w:tcPr>
          <w:p w:rsidR="00054AE9" w:rsidRDefault="00054AE9" w:rsidP="00E2545B">
            <w:pPr>
              <w:pStyle w:val="blank"/>
            </w:pPr>
          </w:p>
        </w:tc>
      </w:tr>
      <w:tr w:rsidR="00054AE9" w:rsidRPr="0058675F" w:rsidTr="00983866">
        <w:trPr>
          <w:trHeight w:val="301"/>
        </w:trPr>
        <w:tc>
          <w:tcPr>
            <w:tcW w:w="9071" w:type="dxa"/>
            <w:gridSpan w:val="6"/>
            <w:shd w:val="clear" w:color="auto" w:fill="auto"/>
          </w:tcPr>
          <w:p w:rsidR="00697463" w:rsidRPr="0058675F" w:rsidRDefault="00983866" w:rsidP="00A41EEA">
            <w:pPr>
              <w:rPr>
                <w:rFonts w:ascii="Sansa Pro Bold" w:hAnsi="Sansa Pro Bold"/>
                <w:b/>
                <w:sz w:val="24"/>
                <w:szCs w:val="24"/>
              </w:rPr>
            </w:pPr>
            <w:r>
              <w:rPr>
                <w:rFonts w:ascii="Sansa Pro Bold" w:hAnsi="Sansa Pro Bold"/>
                <w:b/>
                <w:sz w:val="24"/>
                <w:szCs w:val="24"/>
              </w:rPr>
              <w:t>terranets bw spendet 1</w:t>
            </w:r>
            <w:r w:rsidR="00A41EEA">
              <w:rPr>
                <w:rFonts w:ascii="Sansa Pro Bold" w:hAnsi="Sansa Pro Bold"/>
                <w:b/>
                <w:sz w:val="24"/>
                <w:szCs w:val="24"/>
              </w:rPr>
              <w:t>6</w:t>
            </w:r>
            <w:r>
              <w:rPr>
                <w:rFonts w:ascii="Sansa Pro Bold" w:hAnsi="Sansa Pro Bold"/>
                <w:b/>
                <w:sz w:val="24"/>
                <w:szCs w:val="24"/>
              </w:rPr>
              <w:t>.000 Euro an gemeinnützige Projekte und Organisationen in Baden-Württemberg</w:t>
            </w:r>
            <w:r w:rsidR="004C0987" w:rsidRPr="0058675F">
              <w:rPr>
                <w:rFonts w:ascii="Sansa Pro Bold" w:hAnsi="Sansa Pro Bold"/>
                <w:b/>
                <w:sz w:val="24"/>
                <w:szCs w:val="24"/>
              </w:rPr>
              <w:t xml:space="preserve"> </w:t>
            </w:r>
          </w:p>
        </w:tc>
      </w:tr>
      <w:tr w:rsidR="00054AE9" w:rsidTr="00983866">
        <w:trPr>
          <w:trHeight w:hRule="exact" w:val="601"/>
        </w:trPr>
        <w:tc>
          <w:tcPr>
            <w:tcW w:w="9071" w:type="dxa"/>
            <w:gridSpan w:val="6"/>
            <w:shd w:val="clear" w:color="auto" w:fill="auto"/>
          </w:tcPr>
          <w:p w:rsidR="00054AE9" w:rsidRPr="00052FA9" w:rsidRDefault="00054AE9" w:rsidP="00541673">
            <w:pPr>
              <w:spacing w:before="100" w:beforeAutospacing="1" w:after="100" w:afterAutospacing="1" w:line="288" w:lineRule="atLeast"/>
            </w:pPr>
          </w:p>
        </w:tc>
      </w:tr>
    </w:tbl>
    <w:p w:rsidR="0082543D" w:rsidRDefault="0082543D" w:rsidP="0082543D">
      <w:r>
        <w:t>In den vergangenen Tagen überreichte die terranets bw Schecks über insgesamt 16.000 Euro an acht gemeinnützige Projekte und Einrichtungen in Baden-Württemberg. Im Rah</w:t>
      </w:r>
      <w:r w:rsidR="002C10F4">
        <w:t>men der Weihnachtsaktion 2018</w:t>
      </w:r>
      <w:r>
        <w:t xml:space="preserve"> hatten Mitarbeiter der terranets bw Projekte vorge-schlagen, die ihne</w:t>
      </w:r>
      <w:r w:rsidR="002C10F4">
        <w:t>n am Herzen liegen. „Mit rund 23</w:t>
      </w:r>
      <w:r>
        <w:t>0 Mitarbeitern an acht Standorten in Baden-Württemberg fühlen wir uns mit der Region stark verbunden“ so Katrin Flinspach, Ges</w:t>
      </w:r>
      <w:r w:rsidR="00EF78A3">
        <w:t>chäftsführerin der terranets bw</w:t>
      </w:r>
      <w:r w:rsidR="00EF78A3" w:rsidRPr="00EF78A3">
        <w:t>, „das möchten wir mit dieser Aktion unterstreichen.“</w:t>
      </w:r>
      <w:r w:rsidR="00EF78A3">
        <w:br/>
      </w:r>
      <w:r w:rsidR="009874C4">
        <w:t xml:space="preserve">In Stuttgart überreichte Katrin Flinspach </w:t>
      </w:r>
      <w:r w:rsidR="0090012E">
        <w:t xml:space="preserve">am </w:t>
      </w:r>
      <w:r w:rsidR="00EF78A3">
        <w:t>1</w:t>
      </w:r>
      <w:r w:rsidR="0090012E">
        <w:t>0.12.2018</w:t>
      </w:r>
      <w:r w:rsidR="00585D9C">
        <w:t xml:space="preserve"> </w:t>
      </w:r>
      <w:r w:rsidR="009874C4">
        <w:t>einen Scheck über 2.00</w:t>
      </w:r>
      <w:r w:rsidR="0090012E">
        <w:t>0 Euro an das</w:t>
      </w:r>
      <w:r w:rsidR="00EF78A3">
        <w:t xml:space="preserve"> </w:t>
      </w:r>
      <w:r w:rsidR="0090012E">
        <w:t>Kinderhospiz</w:t>
      </w:r>
      <w:r w:rsidR="00EF78A3">
        <w:t xml:space="preserve"> Stuttgart</w:t>
      </w:r>
      <w:r w:rsidR="009874C4">
        <w:t>.</w:t>
      </w:r>
    </w:p>
    <w:p w:rsidR="0082543D" w:rsidRDefault="0082543D" w:rsidP="0082543D"/>
    <w:p w:rsidR="0090012E" w:rsidRDefault="00E96A56" w:rsidP="0082543D">
      <w:r>
        <w:t>Wie bere</w:t>
      </w:r>
      <w:r w:rsidR="00EF78A3">
        <w:t>its in den</w:t>
      </w:r>
      <w:r>
        <w:t xml:space="preserve"> Jahr</w:t>
      </w:r>
      <w:r w:rsidR="00EF78A3">
        <w:t>en</w:t>
      </w:r>
      <w:r>
        <w:t xml:space="preserve"> zuvor verzichtet</w:t>
      </w:r>
      <w:r w:rsidR="00585D9C">
        <w:t>e</w:t>
      </w:r>
      <w:r>
        <w:t xml:space="preserve"> die terranets bw im Jahr 201</w:t>
      </w:r>
      <w:r w:rsidR="0090012E">
        <w:t>8</w:t>
      </w:r>
      <w:r>
        <w:t xml:space="preserve"> auf Weihnachtsgeschenke für ihre Kunden und Geschäftspartner und unterstützt</w:t>
      </w:r>
      <w:r w:rsidR="00585D9C">
        <w:t>e</w:t>
      </w:r>
      <w:r>
        <w:t xml:space="preserve"> stattdessen soziale Projek</w:t>
      </w:r>
      <w:r w:rsidR="0082543D">
        <w:t>te</w:t>
      </w:r>
      <w:r>
        <w:t xml:space="preserve">. </w:t>
      </w:r>
      <w:r w:rsidR="002D3908">
        <w:t xml:space="preserve">Über eine Spende von jeweils 2.000 Euro dürfen sich </w:t>
      </w:r>
      <w:r w:rsidR="0090012E">
        <w:t>dieses Jahr die Bahnhofsmission Karlsruhe, das Kinder- und Jugendhospiz Sternschnuppe, die</w:t>
      </w:r>
      <w:r w:rsidR="0090012E" w:rsidRPr="00A064F9">
        <w:t xml:space="preserve"> </w:t>
      </w:r>
      <w:r w:rsidR="0090012E">
        <w:t>Jugendfeuerwehr Biberach, das Kinderhospiz Sterntaler, der Tierschutzverein Crailsheim-Tierheim e. V.</w:t>
      </w:r>
      <w:r w:rsidR="0090012E" w:rsidRPr="00A064F9">
        <w:t xml:space="preserve">, der </w:t>
      </w:r>
      <w:r w:rsidR="0090012E">
        <w:t>Hospizverein Eleison Ulmer Alb e. V., das Kinderhospiz Stuttgart</w:t>
      </w:r>
      <w:r w:rsidR="0090012E" w:rsidRPr="00A064F9">
        <w:t xml:space="preserve"> </w:t>
      </w:r>
      <w:r w:rsidR="0090012E">
        <w:t>sowie</w:t>
      </w:r>
      <w:r w:rsidR="0090012E" w:rsidRPr="00A064F9">
        <w:t xml:space="preserve"> </w:t>
      </w:r>
      <w:r w:rsidR="0090012E">
        <w:t>der häusliche Kinder- und Jugend-Hospizdienst in Kirchheim/Teck</w:t>
      </w:r>
      <w:r w:rsidR="002D3908">
        <w:t xml:space="preserve"> freuen</w:t>
      </w:r>
      <w:bookmarkStart w:id="0" w:name="_GoBack"/>
      <w:bookmarkEnd w:id="0"/>
      <w:r w:rsidR="0090012E" w:rsidRPr="00A064F9">
        <w:t>.</w:t>
      </w:r>
      <w:r w:rsidR="0090012E">
        <w:t xml:space="preserve"> </w:t>
      </w:r>
      <w:r>
        <w:t>Die ausgewählten Einrichtungen befinden sich jeweils in der Nähe zu einem Standor</w:t>
      </w:r>
      <w:r w:rsidR="0086658B">
        <w:t>t</w:t>
      </w:r>
      <w:r>
        <w:t xml:space="preserve"> der terranets bw. „Als baden-württembergi</w:t>
      </w:r>
      <w:r w:rsidR="00EF78A3">
        <w:t xml:space="preserve">scher Fernleitungsnetzbetreiber </w:t>
      </w:r>
      <w:r>
        <w:t>tragen auch wir Verantwortung vor Ort mit</w:t>
      </w:r>
      <w:r w:rsidR="00EF78A3">
        <w:t xml:space="preserve"> </w:t>
      </w:r>
      <w:r w:rsidR="00EF78A3" w:rsidRPr="00EF78A3">
        <w:t>und möchten auf diese Weise etwas zurückgeben</w:t>
      </w:r>
      <w:r>
        <w:t>“ betont Katrin Flinspach.</w:t>
      </w:r>
    </w:p>
    <w:p w:rsidR="00F34B26" w:rsidRDefault="00F34B26" w:rsidP="0082543D"/>
    <w:p w:rsidR="00CC5BFF" w:rsidRDefault="00E96A56" w:rsidP="0082543D">
      <w:pPr>
        <w:rPr>
          <w:rStyle w:val="Hyperlink"/>
        </w:rPr>
      </w:pPr>
      <w:r>
        <w:lastRenderedPageBreak/>
        <w:t xml:space="preserve">Weitere Informationen zu den ausgewählten Projekten und Organisationen unter  </w:t>
      </w:r>
      <w:hyperlink r:id="rId7" w:history="1">
        <w:r>
          <w:rPr>
            <w:rStyle w:val="Hyperlink"/>
          </w:rPr>
          <w:t>www.terranets-bw.de/weihnachten</w:t>
        </w:r>
      </w:hyperlink>
    </w:p>
    <w:p w:rsidR="0082543D" w:rsidRDefault="0082543D" w:rsidP="0082543D">
      <w:pPr>
        <w:spacing w:after="150"/>
        <w:rPr>
          <w:rFonts w:ascii="Sansa Pro Bold" w:hAnsi="Sansa Pro Bold"/>
          <w:b/>
        </w:rPr>
      </w:pPr>
    </w:p>
    <w:p w:rsidR="00807059" w:rsidRDefault="00E72816" w:rsidP="00EF78A3">
      <w:pPr>
        <w:spacing w:after="150" w:line="276" w:lineRule="auto"/>
        <w:rPr>
          <w:sz w:val="18"/>
        </w:rPr>
      </w:pPr>
      <w:r>
        <w:rPr>
          <w:noProof/>
          <w:color w:val="FF0000"/>
        </w:rPr>
        <w:drawing>
          <wp:inline distT="0" distB="0" distL="0" distR="0" wp14:anchorId="2C435D33" wp14:editId="2F5B3563">
            <wp:extent cx="2622813" cy="1543050"/>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Home\K\02_Presse\Pressemitteilungen_terranetsbw\2016-11-23_Spenden_Weihnachtsaktion\Foto_D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4338" cy="1549830"/>
                    </a:xfrm>
                    <a:prstGeom prst="rect">
                      <a:avLst/>
                    </a:prstGeom>
                    <a:noFill/>
                    <a:ln>
                      <a:noFill/>
                    </a:ln>
                  </pic:spPr>
                </pic:pic>
              </a:graphicData>
            </a:graphic>
          </wp:inline>
        </w:drawing>
      </w:r>
      <w:r w:rsidR="00585D9C">
        <w:rPr>
          <w:sz w:val="18"/>
        </w:rPr>
        <w:br/>
      </w:r>
      <w:r w:rsidR="00F34B26">
        <w:rPr>
          <w:sz w:val="18"/>
        </w:rPr>
        <w:t>(v. l. n. r.</w:t>
      </w:r>
      <w:r w:rsidR="00CD724D">
        <w:rPr>
          <w:sz w:val="18"/>
        </w:rPr>
        <w:t>)</w:t>
      </w:r>
      <w:r w:rsidR="00F34B26">
        <w:rPr>
          <w:sz w:val="18"/>
        </w:rPr>
        <w:t xml:space="preserve"> Egbert Glas, terranets bw, </w:t>
      </w:r>
      <w:r w:rsidR="00807059" w:rsidRPr="00585D9C">
        <w:rPr>
          <w:sz w:val="18"/>
        </w:rPr>
        <w:t xml:space="preserve">bei der </w:t>
      </w:r>
      <w:r w:rsidR="00EF78A3">
        <w:rPr>
          <w:sz w:val="18"/>
        </w:rPr>
        <w:t xml:space="preserve">Scheckübergabe an </w:t>
      </w:r>
      <w:r w:rsidR="00F34B26" w:rsidRPr="00F34B26">
        <w:rPr>
          <w:sz w:val="18"/>
        </w:rPr>
        <w:t>Bä</w:t>
      </w:r>
      <w:r w:rsidR="00F34B26">
        <w:rPr>
          <w:sz w:val="18"/>
        </w:rPr>
        <w:t>rbel Arndt, 1. Vorsitzende des Hopiszv</w:t>
      </w:r>
      <w:r w:rsidR="00F34B26" w:rsidRPr="00F34B26">
        <w:rPr>
          <w:sz w:val="18"/>
        </w:rPr>
        <w:t>ereins</w:t>
      </w:r>
      <w:r w:rsidR="00F34B26">
        <w:rPr>
          <w:sz w:val="18"/>
        </w:rPr>
        <w:t xml:space="preserve"> Eleison Ulmer Alb e. V.</w:t>
      </w:r>
      <w:r w:rsidR="00F34B26" w:rsidRPr="00F34B26">
        <w:rPr>
          <w:sz w:val="18"/>
        </w:rPr>
        <w:t>, Michaela Leibing, Einsatzleitung, Ute Maldoff, 2. Vorsitzende des Vereins und Susanne Höfel-Schempp, Koordinatorin</w:t>
      </w:r>
      <w:r w:rsidR="00F34B26">
        <w:rPr>
          <w:sz w:val="18"/>
        </w:rPr>
        <w:t>.</w:t>
      </w:r>
    </w:p>
    <w:p w:rsidR="00F34B26" w:rsidRPr="00585D9C" w:rsidRDefault="00F34B26" w:rsidP="00EF78A3">
      <w:pPr>
        <w:spacing w:after="150" w:line="276" w:lineRule="auto"/>
        <w:rPr>
          <w:sz w:val="18"/>
        </w:rPr>
      </w:pPr>
    </w:p>
    <w:p w:rsidR="00585D9C" w:rsidRPr="00585D9C" w:rsidRDefault="00585D9C" w:rsidP="00807059">
      <w:pPr>
        <w:pStyle w:val="NurText"/>
        <w:rPr>
          <w:rFonts w:ascii="ITC Charter Com" w:eastAsia="Times New Roman" w:hAnsi="ITC Charter Com"/>
          <w:kern w:val="4"/>
          <w:sz w:val="18"/>
          <w:lang w:eastAsia="de-DE"/>
        </w:rPr>
      </w:pPr>
    </w:p>
    <w:p w:rsidR="00585D9C" w:rsidRPr="00585D9C" w:rsidRDefault="00585D9C" w:rsidP="00807059">
      <w:pPr>
        <w:pStyle w:val="NurText"/>
        <w:rPr>
          <w:rFonts w:ascii="ITC Charter Com" w:eastAsia="Times New Roman" w:hAnsi="ITC Charter Com"/>
          <w:kern w:val="4"/>
          <w:sz w:val="18"/>
          <w:lang w:eastAsia="de-DE"/>
        </w:rPr>
      </w:pPr>
      <w:r w:rsidRPr="00585D9C">
        <w:rPr>
          <w:noProof/>
          <w:sz w:val="18"/>
          <w:lang w:eastAsia="de-DE"/>
        </w:rPr>
        <w:drawing>
          <wp:inline distT="0" distB="0" distL="0" distR="0" wp14:anchorId="736E6BBF" wp14:editId="6E287A8A">
            <wp:extent cx="2647950" cy="1708037"/>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chneider\AppData\Local\Microsoft\Windows\Temporary Internet Files\Content.Word\Foto_Lindorf_Gemeinsam.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92451" cy="1736742"/>
                    </a:xfrm>
                    <a:prstGeom prst="rect">
                      <a:avLst/>
                    </a:prstGeom>
                    <a:noFill/>
                    <a:ln>
                      <a:noFill/>
                    </a:ln>
                  </pic:spPr>
                </pic:pic>
              </a:graphicData>
            </a:graphic>
          </wp:inline>
        </w:drawing>
      </w:r>
    </w:p>
    <w:p w:rsidR="00585D9C" w:rsidRDefault="00585D9C" w:rsidP="00585D9C">
      <w:pPr>
        <w:pStyle w:val="NurText"/>
        <w:rPr>
          <w:rFonts w:ascii="ITC Charter Com" w:eastAsia="Times New Roman" w:hAnsi="ITC Charter Com"/>
          <w:kern w:val="4"/>
          <w:sz w:val="18"/>
          <w:lang w:eastAsia="de-DE"/>
        </w:rPr>
      </w:pPr>
    </w:p>
    <w:p w:rsidR="00585D9C" w:rsidRDefault="00F34B26" w:rsidP="00585D9C">
      <w:pPr>
        <w:pStyle w:val="NurText"/>
        <w:rPr>
          <w:rFonts w:ascii="ITC Charter Com" w:eastAsia="Times New Roman" w:hAnsi="ITC Charter Com"/>
          <w:kern w:val="4"/>
          <w:sz w:val="18"/>
          <w:lang w:eastAsia="de-DE"/>
        </w:rPr>
      </w:pPr>
      <w:r>
        <w:rPr>
          <w:rFonts w:ascii="ITC Charter Com" w:eastAsia="Times New Roman" w:hAnsi="ITC Charter Com"/>
          <w:kern w:val="4"/>
          <w:sz w:val="18"/>
          <w:lang w:eastAsia="de-DE"/>
        </w:rPr>
        <w:t>Reiner Höck (Mitte) von terranets bw</w:t>
      </w:r>
      <w:r w:rsidR="00585D9C" w:rsidRPr="00585D9C">
        <w:rPr>
          <w:rFonts w:ascii="ITC Charter Com" w:eastAsia="Times New Roman" w:hAnsi="ITC Charter Com"/>
          <w:kern w:val="4"/>
          <w:sz w:val="18"/>
          <w:lang w:eastAsia="de-DE"/>
        </w:rPr>
        <w:t xml:space="preserve"> übergab einen Spendencheck an </w:t>
      </w:r>
      <w:r w:rsidRPr="00F34B26">
        <w:rPr>
          <w:rFonts w:ascii="ITC Charter Com" w:eastAsia="Times New Roman" w:hAnsi="ITC Charter Com"/>
          <w:kern w:val="4"/>
          <w:sz w:val="18"/>
          <w:lang w:eastAsia="de-DE"/>
        </w:rPr>
        <w:t>Maria Noce, Gründerin und Geschäftsführerin des Kinder- und Jugendhospiz</w:t>
      </w:r>
      <w:r>
        <w:rPr>
          <w:rFonts w:ascii="ITC Charter Com" w:eastAsia="Times New Roman" w:hAnsi="ITC Charter Com"/>
          <w:kern w:val="4"/>
          <w:sz w:val="18"/>
          <w:lang w:eastAsia="de-DE"/>
        </w:rPr>
        <w:t xml:space="preserve"> Sternschnuppe (links) </w:t>
      </w:r>
      <w:r w:rsidRPr="00F34B26">
        <w:rPr>
          <w:rFonts w:ascii="ITC Charter Com" w:eastAsia="Times New Roman" w:hAnsi="ITC Charter Com"/>
          <w:kern w:val="4"/>
          <w:sz w:val="18"/>
          <w:lang w:eastAsia="de-DE"/>
        </w:rPr>
        <w:t>und</w:t>
      </w:r>
      <w:r>
        <w:rPr>
          <w:rFonts w:ascii="ITC Charter Com" w:eastAsia="Times New Roman" w:hAnsi="ITC Charter Com"/>
          <w:kern w:val="4"/>
          <w:sz w:val="18"/>
          <w:lang w:eastAsia="de-DE"/>
        </w:rPr>
        <w:t xml:space="preserve"> an</w:t>
      </w:r>
      <w:r w:rsidRPr="00F34B26">
        <w:rPr>
          <w:rFonts w:ascii="ITC Charter Com" w:eastAsia="Times New Roman" w:hAnsi="ITC Charter Com"/>
          <w:kern w:val="4"/>
          <w:sz w:val="18"/>
          <w:lang w:eastAsia="de-DE"/>
        </w:rPr>
        <w:t xml:space="preserve"> Maria Hanßmann, betriebswirtschaftliche Geschäftsführerin des Kinder- und Jugendhospiz</w:t>
      </w:r>
      <w:r>
        <w:rPr>
          <w:rFonts w:ascii="ITC Charter Com" w:eastAsia="Times New Roman" w:hAnsi="ITC Charter Com"/>
          <w:kern w:val="4"/>
          <w:sz w:val="18"/>
          <w:lang w:eastAsia="de-DE"/>
        </w:rPr>
        <w:t xml:space="preserve"> (rechts).</w:t>
      </w:r>
    </w:p>
    <w:p w:rsidR="00F34B26" w:rsidRDefault="00F34B26" w:rsidP="00585D9C">
      <w:pPr>
        <w:pStyle w:val="NurText"/>
        <w:rPr>
          <w:rFonts w:ascii="ITC Charter Com" w:eastAsia="Times New Roman" w:hAnsi="ITC Charter Com"/>
          <w:kern w:val="4"/>
          <w:sz w:val="18"/>
          <w:lang w:eastAsia="de-DE"/>
        </w:rPr>
      </w:pPr>
    </w:p>
    <w:p w:rsidR="00F34B26" w:rsidRDefault="00F34B26" w:rsidP="00585D9C">
      <w:pPr>
        <w:pStyle w:val="NurText"/>
        <w:rPr>
          <w:rFonts w:ascii="ITC Charter Com" w:eastAsia="Times New Roman" w:hAnsi="ITC Charter Com"/>
          <w:kern w:val="4"/>
          <w:sz w:val="18"/>
          <w:lang w:eastAsia="de-DE"/>
        </w:rPr>
      </w:pPr>
    </w:p>
    <w:p w:rsidR="00F34B26" w:rsidRDefault="00F34B26" w:rsidP="00585D9C">
      <w:pPr>
        <w:pStyle w:val="NurText"/>
        <w:rPr>
          <w:rFonts w:ascii="ITC Charter Com" w:eastAsia="Times New Roman" w:hAnsi="ITC Charter Com"/>
          <w:kern w:val="4"/>
          <w:sz w:val="18"/>
          <w:lang w:eastAsia="de-DE"/>
        </w:rPr>
      </w:pPr>
    </w:p>
    <w:p w:rsidR="00F34B26" w:rsidRPr="00585D9C" w:rsidRDefault="00F34B26" w:rsidP="00585D9C">
      <w:pPr>
        <w:pStyle w:val="NurText"/>
        <w:rPr>
          <w:rFonts w:ascii="ITC Charter Com" w:eastAsia="Times New Roman" w:hAnsi="ITC Charter Com"/>
          <w:kern w:val="4"/>
          <w:sz w:val="18"/>
          <w:lang w:eastAsia="de-DE"/>
        </w:rPr>
      </w:pPr>
    </w:p>
    <w:p w:rsidR="00825905" w:rsidRDefault="00E72816" w:rsidP="00E96A56">
      <w:pPr>
        <w:spacing w:after="150"/>
        <w:rPr>
          <w:sz w:val="18"/>
        </w:rPr>
      </w:pPr>
      <w:r w:rsidRPr="00F34B26">
        <w:rPr>
          <w:noProof/>
          <w:sz w:val="18"/>
        </w:rPr>
        <w:lastRenderedPageBreak/>
        <w:drawing>
          <wp:inline distT="0" distB="0" distL="0" distR="0" wp14:anchorId="50F2DC1C" wp14:editId="0FF2EE93">
            <wp:extent cx="2676525" cy="162393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ome\K\02_Presse\Pressemitteilungen_terranetsbw\2016-11-23_Spenden_Weihnachtsaktion\Foto_Aufschnaufhau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9608" cy="1637941"/>
                    </a:xfrm>
                    <a:prstGeom prst="rect">
                      <a:avLst/>
                    </a:prstGeom>
                    <a:noFill/>
                    <a:ln>
                      <a:noFill/>
                    </a:ln>
                  </pic:spPr>
                </pic:pic>
              </a:graphicData>
            </a:graphic>
          </wp:inline>
        </w:drawing>
      </w:r>
      <w:r w:rsidR="007872D0" w:rsidRPr="007872D0">
        <w:rPr>
          <w:sz w:val="18"/>
        </w:rPr>
        <w:t xml:space="preserve"> </w:t>
      </w:r>
    </w:p>
    <w:p w:rsidR="00F34B26" w:rsidRDefault="00F34B26" w:rsidP="00E96A56">
      <w:pPr>
        <w:spacing w:after="150"/>
        <w:rPr>
          <w:sz w:val="18"/>
        </w:rPr>
      </w:pPr>
      <w:r w:rsidRPr="00F34B26">
        <w:rPr>
          <w:sz w:val="18"/>
        </w:rPr>
        <w:t xml:space="preserve">Christoph Finkenberg, terranets bw, übergab einen Scheck </w:t>
      </w:r>
      <w:r w:rsidR="00A22149">
        <w:rPr>
          <w:sz w:val="18"/>
        </w:rPr>
        <w:t xml:space="preserve">an </w:t>
      </w:r>
      <w:r w:rsidRPr="00F34B26">
        <w:rPr>
          <w:sz w:val="18"/>
        </w:rPr>
        <w:t xml:space="preserve">Miriam Wanisch, Leiterin und Koordinatorin des häuslichen Kinder- und Jugendhospizdienstes Kirchheim. </w:t>
      </w:r>
    </w:p>
    <w:p w:rsidR="00F34B26" w:rsidRDefault="00F34B26" w:rsidP="00E96A56">
      <w:pPr>
        <w:spacing w:after="150"/>
        <w:rPr>
          <w:sz w:val="18"/>
        </w:rPr>
      </w:pPr>
    </w:p>
    <w:p w:rsidR="00F34B26" w:rsidRPr="00F34B26" w:rsidRDefault="00F34B26" w:rsidP="00E96A56">
      <w:pPr>
        <w:spacing w:after="150"/>
        <w:rPr>
          <w:sz w:val="18"/>
        </w:rPr>
      </w:pPr>
    </w:p>
    <w:p w:rsidR="00E72816" w:rsidRPr="00585D9C" w:rsidRDefault="00E72816" w:rsidP="00E96A56">
      <w:pPr>
        <w:spacing w:after="150"/>
        <w:rPr>
          <w:color w:val="FF0000"/>
          <w:sz w:val="18"/>
        </w:rPr>
      </w:pPr>
      <w:r w:rsidRPr="00585D9C">
        <w:rPr>
          <w:noProof/>
          <w:color w:val="FF0000"/>
          <w:sz w:val="18"/>
        </w:rPr>
        <w:drawing>
          <wp:inline distT="0" distB="0" distL="0" distR="0" wp14:anchorId="4619D895" wp14:editId="6896A298">
            <wp:extent cx="2699849" cy="1419225"/>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Home\K\02_Presse\Pressemitteilungen_terranetsbw\2016-11-23_Spenden_Weihnachtsaktion\Foto_Schloss-Stutensee.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19552" cy="1429582"/>
                    </a:xfrm>
                    <a:prstGeom prst="rect">
                      <a:avLst/>
                    </a:prstGeom>
                    <a:noFill/>
                    <a:ln>
                      <a:noFill/>
                    </a:ln>
                  </pic:spPr>
                </pic:pic>
              </a:graphicData>
            </a:graphic>
          </wp:inline>
        </w:drawing>
      </w:r>
    </w:p>
    <w:p w:rsidR="00F34B26" w:rsidRDefault="00807059" w:rsidP="00E96A56">
      <w:pPr>
        <w:spacing w:after="150"/>
        <w:rPr>
          <w:sz w:val="18"/>
        </w:rPr>
      </w:pPr>
      <w:r w:rsidRPr="00585D9C">
        <w:rPr>
          <w:sz w:val="18"/>
        </w:rPr>
        <w:t>Spen</w:t>
      </w:r>
      <w:r w:rsidR="007872D0">
        <w:rPr>
          <w:sz w:val="18"/>
        </w:rPr>
        <w:t>denüberga</w:t>
      </w:r>
      <w:r w:rsidR="00F34B26">
        <w:rPr>
          <w:sz w:val="18"/>
        </w:rPr>
        <w:t xml:space="preserve">be an die Jugendfeuerwehr Biberach: (v. l. n. r.) </w:t>
      </w:r>
      <w:r w:rsidR="00F34B26" w:rsidRPr="00F34B26">
        <w:rPr>
          <w:sz w:val="18"/>
        </w:rPr>
        <w:t>Lucas Benz (Jugendsprecher), Benedikt Fletschinger, Lucas Streif, Janina Wussler, Lukas Gißler, Tim Büdel (stellv. Jugendsprecher), Reiner Höck (terranets bw), Michael Weng (Jugendwart), Klaus Rappenecker (stellv. Jugendwart),  Hendrik van der Zouw, Theresa Totzke und Sebastian Leppert</w:t>
      </w:r>
      <w:r w:rsidR="00F34B26">
        <w:rPr>
          <w:sz w:val="18"/>
        </w:rPr>
        <w:t>.</w:t>
      </w:r>
    </w:p>
    <w:p w:rsidR="00F34B26" w:rsidRDefault="00F34B26" w:rsidP="00E96A56">
      <w:pPr>
        <w:spacing w:after="150"/>
        <w:rPr>
          <w:sz w:val="18"/>
        </w:rPr>
      </w:pPr>
    </w:p>
    <w:p w:rsidR="00F34B26" w:rsidRDefault="00F34B26" w:rsidP="00E96A56">
      <w:pPr>
        <w:spacing w:after="150"/>
        <w:rPr>
          <w:sz w:val="18"/>
        </w:rPr>
      </w:pPr>
    </w:p>
    <w:p w:rsidR="00807059" w:rsidRPr="00585D9C" w:rsidRDefault="00E72816" w:rsidP="00E96A56">
      <w:pPr>
        <w:spacing w:after="150"/>
        <w:rPr>
          <w:color w:val="FF0000"/>
          <w:sz w:val="18"/>
        </w:rPr>
      </w:pPr>
      <w:r w:rsidRPr="00585D9C">
        <w:rPr>
          <w:noProof/>
          <w:color w:val="FF0000"/>
          <w:sz w:val="18"/>
        </w:rPr>
        <w:lastRenderedPageBreak/>
        <w:drawing>
          <wp:inline distT="0" distB="0" distL="0" distR="0" wp14:anchorId="2C48C04E" wp14:editId="7E0643BB">
            <wp:extent cx="2933700" cy="165656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ome\K\02_Presse\Pressemitteilungen_terranetsbw\2016-11-23_Spenden_Weihnachtsaktion\Foto_Heidelberger_Werkstaetten.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54724" cy="1668432"/>
                    </a:xfrm>
                    <a:prstGeom prst="rect">
                      <a:avLst/>
                    </a:prstGeom>
                    <a:noFill/>
                    <a:ln>
                      <a:noFill/>
                    </a:ln>
                    <a:extLst>
                      <a:ext uri="{53640926-AAD7-44D8-BBD7-CCE9431645EC}">
                        <a14:shadowObscured xmlns:a14="http://schemas.microsoft.com/office/drawing/2010/main"/>
                      </a:ext>
                    </a:extLst>
                  </pic:spPr>
                </pic:pic>
              </a:graphicData>
            </a:graphic>
          </wp:inline>
        </w:drawing>
      </w:r>
    </w:p>
    <w:p w:rsidR="004365D0" w:rsidRDefault="004365D0" w:rsidP="00E96A56">
      <w:pPr>
        <w:spacing w:after="150"/>
        <w:rPr>
          <w:sz w:val="18"/>
        </w:rPr>
      </w:pPr>
      <w:r>
        <w:rPr>
          <w:sz w:val="18"/>
        </w:rPr>
        <w:t>Uwe Schwab</w:t>
      </w:r>
      <w:r w:rsidR="00CD724D">
        <w:rPr>
          <w:sz w:val="18"/>
        </w:rPr>
        <w:t>,</w:t>
      </w:r>
      <w:r>
        <w:rPr>
          <w:sz w:val="18"/>
        </w:rPr>
        <w:t xml:space="preserve"> terranets bw, übergab einen Scheck an Rebekka Diebold, Sozialpädagogin im Kinderhospiz Sterntaler</w:t>
      </w:r>
      <w:r w:rsidR="00C82138">
        <w:rPr>
          <w:sz w:val="18"/>
        </w:rPr>
        <w:t>.</w:t>
      </w:r>
      <w:r>
        <w:rPr>
          <w:sz w:val="18"/>
        </w:rPr>
        <w:t xml:space="preserve"> </w:t>
      </w:r>
    </w:p>
    <w:p w:rsidR="004365D0" w:rsidRDefault="004365D0" w:rsidP="00E96A56">
      <w:pPr>
        <w:spacing w:after="150"/>
        <w:rPr>
          <w:sz w:val="18"/>
        </w:rPr>
      </w:pPr>
    </w:p>
    <w:p w:rsidR="004365D0" w:rsidRPr="00585D9C" w:rsidRDefault="004365D0" w:rsidP="00E96A56">
      <w:pPr>
        <w:spacing w:after="150"/>
        <w:rPr>
          <w:sz w:val="18"/>
        </w:rPr>
      </w:pPr>
    </w:p>
    <w:p w:rsidR="000977D4" w:rsidRPr="00585D9C" w:rsidRDefault="00E72816" w:rsidP="00E96A56">
      <w:pPr>
        <w:spacing w:after="150"/>
        <w:rPr>
          <w:color w:val="FF0000"/>
          <w:sz w:val="18"/>
        </w:rPr>
      </w:pPr>
      <w:r w:rsidRPr="00585D9C">
        <w:rPr>
          <w:noProof/>
          <w:color w:val="FF0000"/>
          <w:sz w:val="18"/>
        </w:rPr>
        <w:drawing>
          <wp:inline distT="0" distB="0" distL="0" distR="0" wp14:anchorId="45F00B8F" wp14:editId="24F8588C">
            <wp:extent cx="2247900" cy="1960498"/>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ome\K\02_Presse\Pressemitteilungen_terranetsbw\2016-11-23_Spenden_Weihnachtsaktion\Foto_Gesellschaft_zur_Foerderung_psychisch_Kranker.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63061" cy="1973721"/>
                    </a:xfrm>
                    <a:prstGeom prst="rect">
                      <a:avLst/>
                    </a:prstGeom>
                    <a:noFill/>
                    <a:ln>
                      <a:noFill/>
                    </a:ln>
                    <a:extLst>
                      <a:ext uri="{53640926-AAD7-44D8-BBD7-CCE9431645EC}">
                        <a14:shadowObscured xmlns:a14="http://schemas.microsoft.com/office/drawing/2010/main"/>
                      </a:ext>
                    </a:extLst>
                  </pic:spPr>
                </pic:pic>
              </a:graphicData>
            </a:graphic>
          </wp:inline>
        </w:drawing>
      </w:r>
    </w:p>
    <w:p w:rsidR="00CD724D" w:rsidRDefault="004365D0" w:rsidP="00E96A56">
      <w:pPr>
        <w:spacing w:after="150"/>
        <w:rPr>
          <w:sz w:val="18"/>
        </w:rPr>
      </w:pPr>
      <w:r>
        <w:rPr>
          <w:sz w:val="18"/>
        </w:rPr>
        <w:t>Susanne Daferner, Leiterin der Bahnhofsmission in Karlsruhe, freut sich über den Scheck von Elmar Ehrle, terranets bw.</w:t>
      </w:r>
    </w:p>
    <w:p w:rsidR="004365D0" w:rsidRDefault="004365D0" w:rsidP="00E96A56">
      <w:pPr>
        <w:spacing w:after="150"/>
        <w:rPr>
          <w:sz w:val="18"/>
        </w:rPr>
      </w:pPr>
    </w:p>
    <w:p w:rsidR="004365D0" w:rsidRDefault="004365D0" w:rsidP="00E96A56">
      <w:pPr>
        <w:spacing w:after="150"/>
        <w:rPr>
          <w:noProof/>
          <w:color w:val="FF0000"/>
          <w:sz w:val="18"/>
        </w:rPr>
      </w:pPr>
    </w:p>
    <w:p w:rsidR="00CD724D" w:rsidRDefault="00E72816" w:rsidP="00E96A56">
      <w:pPr>
        <w:spacing w:after="150"/>
        <w:rPr>
          <w:sz w:val="18"/>
        </w:rPr>
      </w:pPr>
      <w:r w:rsidRPr="00585D9C">
        <w:rPr>
          <w:noProof/>
          <w:color w:val="FF0000"/>
          <w:sz w:val="18"/>
        </w:rPr>
        <w:lastRenderedPageBreak/>
        <w:drawing>
          <wp:inline distT="0" distB="0" distL="0" distR="0" wp14:anchorId="5929DDD7" wp14:editId="36306EE0">
            <wp:extent cx="1495425" cy="230953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ome\K\02_Presse\Pressemitteilungen_terranetsbw\2016-11-23_Spenden_Weihnachtsaktion\Foto_RabbinatsMuseum.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00223" cy="2316948"/>
                    </a:xfrm>
                    <a:prstGeom prst="rect">
                      <a:avLst/>
                    </a:prstGeom>
                    <a:noFill/>
                    <a:ln>
                      <a:noFill/>
                    </a:ln>
                  </pic:spPr>
                </pic:pic>
              </a:graphicData>
            </a:graphic>
          </wp:inline>
        </w:drawing>
      </w:r>
    </w:p>
    <w:p w:rsidR="004365D0" w:rsidRDefault="004365D0" w:rsidP="00E96A56">
      <w:pPr>
        <w:spacing w:after="150"/>
        <w:rPr>
          <w:sz w:val="18"/>
        </w:rPr>
      </w:pPr>
      <w:r>
        <w:rPr>
          <w:sz w:val="18"/>
        </w:rPr>
        <w:t>Torsten Sievering, terranets bw, bei der Scheckübergabe an Bianca Buchmaier, Tierpflegerin im Tierheim Crailsheim.</w:t>
      </w:r>
    </w:p>
    <w:p w:rsidR="004365D0" w:rsidRDefault="004365D0" w:rsidP="00E96A56">
      <w:pPr>
        <w:spacing w:after="150"/>
        <w:rPr>
          <w:sz w:val="18"/>
        </w:rPr>
      </w:pPr>
    </w:p>
    <w:p w:rsidR="0082543D" w:rsidRPr="00585D9C" w:rsidRDefault="00E72816" w:rsidP="00E96A56">
      <w:pPr>
        <w:spacing w:after="150"/>
        <w:rPr>
          <w:color w:val="FF0000"/>
          <w:sz w:val="18"/>
        </w:rPr>
      </w:pPr>
      <w:r w:rsidRPr="00585D9C">
        <w:rPr>
          <w:noProof/>
          <w:color w:val="FF0000"/>
          <w:sz w:val="18"/>
        </w:rPr>
        <w:drawing>
          <wp:inline distT="0" distB="0" distL="0" distR="0" wp14:anchorId="77E2D62B" wp14:editId="543F2FBF">
            <wp:extent cx="3366049" cy="155257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K\02_Presse\Pressemitteilungen_terranetsbw\2016-11-23_Spenden_Weihnachtsaktion\Foto_Freundeskreis-Flüchtlinge.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385302" cy="1561455"/>
                    </a:xfrm>
                    <a:prstGeom prst="rect">
                      <a:avLst/>
                    </a:prstGeom>
                    <a:noFill/>
                    <a:ln>
                      <a:noFill/>
                    </a:ln>
                  </pic:spPr>
                </pic:pic>
              </a:graphicData>
            </a:graphic>
          </wp:inline>
        </w:drawing>
      </w:r>
    </w:p>
    <w:p w:rsidR="000977D4" w:rsidRPr="00585D9C" w:rsidRDefault="002E3A8E" w:rsidP="002E3A8E">
      <w:pPr>
        <w:spacing w:after="150"/>
        <w:rPr>
          <w:sz w:val="18"/>
        </w:rPr>
      </w:pPr>
      <w:r w:rsidRPr="002E3A8E">
        <w:rPr>
          <w:sz w:val="18"/>
        </w:rPr>
        <w:t>(v. l. n. r.): Dr. Matthias Werwigk, Schatzmeister des Fördervereins des Hospizes</w:t>
      </w:r>
      <w:r>
        <w:rPr>
          <w:sz w:val="18"/>
        </w:rPr>
        <w:t xml:space="preserve"> Stuttgart</w:t>
      </w:r>
      <w:r w:rsidRPr="002E3A8E">
        <w:rPr>
          <w:sz w:val="18"/>
        </w:rPr>
        <w:t>, Marion Ebach, verantwortlich für Fundraising und Öffentlichkeitsarbeit beim Hospiz, Katrin Flinspach, Geschäftsführerin der terranets bw und Nicolas Krischker, Mitarbeiter in der Unternehmenskommunikation der terran</w:t>
      </w:r>
      <w:r>
        <w:rPr>
          <w:sz w:val="18"/>
        </w:rPr>
        <w:t>ets bw bei der Spendenübergabe an das Kinderhospiz Stuttgart</w:t>
      </w:r>
    </w:p>
    <w:sectPr w:rsidR="000977D4" w:rsidRPr="00585D9C" w:rsidSect="0009539C">
      <w:headerReference w:type="default" r:id="rId16"/>
      <w:footerReference w:type="default" r:id="rId17"/>
      <w:headerReference w:type="first" r:id="rId18"/>
      <w:pgSz w:w="11906" w:h="16838" w:code="9"/>
      <w:pgMar w:top="3277" w:right="2189" w:bottom="2098" w:left="1134" w:header="652"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DD0" w:rsidRDefault="00AB0DD0">
      <w:r>
        <w:separator/>
      </w:r>
    </w:p>
  </w:endnote>
  <w:endnote w:type="continuationSeparator" w:id="0">
    <w:p w:rsidR="00AB0DD0" w:rsidRDefault="00AB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Charter Com">
    <w:panose1 w:val="02040503050906060B04"/>
    <w:charset w:val="00"/>
    <w:family w:val="roman"/>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ansa Pro Normal">
    <w:panose1 w:val="02000603080000020004"/>
    <w:charset w:val="00"/>
    <w:family w:val="auto"/>
    <w:pitch w:val="variable"/>
    <w:sig w:usb0="800000AF" w:usb1="5000204B"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 Pro Bold">
    <w:panose1 w:val="02000603080000020004"/>
    <w:charset w:val="00"/>
    <w:family w:val="auto"/>
    <w:pitch w:val="variable"/>
    <w:sig w:usb0="800000AF" w:usb1="5000204B" w:usb2="00000000" w:usb3="00000000" w:csb0="0000000B"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D0" w:rsidRPr="00906E0A" w:rsidRDefault="00AB0DD0" w:rsidP="00906E0A">
    <w:pPr>
      <w:pStyle w:val="Fuzeile"/>
    </w:pPr>
    <w:r w:rsidRPr="00906E0A">
      <w:t>terranets bw spendet 1</w:t>
    </w:r>
    <w:r>
      <w:t>6</w:t>
    </w:r>
    <w:r w:rsidRPr="00906E0A">
      <w:t>.000 Euro an gemeinnützige Projekte und Organisationen in Baden-Württemberg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DD0" w:rsidRDefault="00AB0DD0">
      <w:r>
        <w:separator/>
      </w:r>
    </w:p>
  </w:footnote>
  <w:footnote w:type="continuationSeparator" w:id="0">
    <w:p w:rsidR="00AB0DD0" w:rsidRDefault="00AB0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D0" w:rsidRDefault="00AB0DD0" w:rsidP="009355C5">
    <w:pPr>
      <w:pStyle w:val="Kopfzeile"/>
      <w:spacing w:after="1834"/>
    </w:pPr>
    <w:r>
      <mc:AlternateContent>
        <mc:Choice Requires="wps">
          <w:drawing>
            <wp:anchor distT="0" distB="0" distL="114300" distR="114300" simplePos="0" relativeHeight="251655168" behindDoc="0" locked="1" layoutInCell="1" allowOverlap="1" wp14:anchorId="157B639D" wp14:editId="39A94B23">
              <wp:simplePos x="0" y="0"/>
              <wp:positionH relativeFrom="page">
                <wp:posOffset>0</wp:posOffset>
              </wp:positionH>
              <wp:positionV relativeFrom="page">
                <wp:posOffset>5346700</wp:posOffset>
              </wp:positionV>
              <wp:extent cx="252095" cy="0"/>
              <wp:effectExtent l="9525" t="12700" r="5080" b="6350"/>
              <wp:wrapNone/>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FBB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790B6" id="Line 7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" strokecolor="#fbba00">
              <w10:wrap anchorx="page" anchory="page"/>
              <w10:anchorlock/>
            </v:line>
          </w:pict>
        </mc:Fallback>
      </mc:AlternateContent>
    </w:r>
    <w:r>
      <mc:AlternateContent>
        <mc:Choice Requires="wps">
          <w:drawing>
            <wp:anchor distT="0" distB="0" distL="114300" distR="114300" simplePos="0" relativeHeight="251656192" behindDoc="0" locked="1" layoutInCell="1" allowOverlap="1" wp14:anchorId="2EB45F89" wp14:editId="58C1D672">
              <wp:simplePos x="0" y="0"/>
              <wp:positionH relativeFrom="page">
                <wp:posOffset>0</wp:posOffset>
              </wp:positionH>
              <wp:positionV relativeFrom="page">
                <wp:posOffset>3780790</wp:posOffset>
              </wp:positionV>
              <wp:extent cx="252095" cy="0"/>
              <wp:effectExtent l="9525" t="8890" r="5080" b="1016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FBB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7904" id="Line 7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" strokecolor="#fbba00">
              <w10:wrap anchorx="page" anchory="page"/>
              <w10:anchorlock/>
            </v:line>
          </w:pict>
        </mc:Fallback>
      </mc:AlternateContent>
    </w:r>
  </w:p>
  <w:tbl>
    <w:tblPr>
      <w:tblW w:w="4536" w:type="dxa"/>
      <w:tblLayout w:type="fixed"/>
      <w:tblCellMar>
        <w:left w:w="0" w:type="dxa"/>
        <w:right w:w="0" w:type="dxa"/>
      </w:tblCellMar>
      <w:tblLook w:val="01E0" w:firstRow="1" w:lastRow="1" w:firstColumn="1" w:lastColumn="1" w:noHBand="0" w:noVBand="0"/>
    </w:tblPr>
    <w:tblGrid>
      <w:gridCol w:w="1330"/>
      <w:gridCol w:w="3206"/>
    </w:tblGrid>
    <w:tr w:rsidR="00AB0DD0" w:rsidTr="0058675F">
      <w:trPr>
        <w:trHeight w:hRule="exact" w:val="200"/>
      </w:trPr>
      <w:tc>
        <w:tcPr>
          <w:tcW w:w="1330" w:type="dxa"/>
          <w:shd w:val="clear" w:color="auto" w:fill="auto"/>
        </w:tcPr>
        <w:p w:rsidR="00AB0DD0" w:rsidRDefault="00AB0DD0">
          <w:pPr>
            <w:pStyle w:val="Kopfzeile"/>
          </w:pPr>
          <w:r>
            <w:t>Datum</w:t>
          </w:r>
        </w:p>
      </w:tc>
      <w:tc>
        <w:tcPr>
          <w:tcW w:w="3206" w:type="dxa"/>
          <w:shd w:val="clear" w:color="auto" w:fill="auto"/>
        </w:tcPr>
        <w:p w:rsidR="00AB0DD0" w:rsidRDefault="00AB0DD0">
          <w:pPr>
            <w:pStyle w:val="Kopfzeile"/>
          </w:pPr>
          <w:r>
            <w:t>Seite</w:t>
          </w:r>
        </w:p>
      </w:tc>
    </w:tr>
    <w:tr w:rsidR="00AB0DD0" w:rsidTr="0058675F">
      <w:trPr>
        <w:trHeight w:hRule="exact" w:val="300"/>
      </w:trPr>
      <w:tc>
        <w:tcPr>
          <w:tcW w:w="1330" w:type="dxa"/>
          <w:shd w:val="clear" w:color="auto" w:fill="auto"/>
        </w:tcPr>
        <w:p w:rsidR="00AB0DD0" w:rsidRDefault="0090012E" w:rsidP="001F5430">
          <w:r>
            <w:rPr>
              <w:noProof/>
            </w:rPr>
            <w:fldChar w:fldCharType="begin"/>
          </w:r>
          <w:r>
            <w:rPr>
              <w:noProof/>
            </w:rPr>
            <w:instrText xml:space="preserve"> STYLEREF  DatumRef  \* MERGEFORMAT </w:instrText>
          </w:r>
          <w:r>
            <w:rPr>
              <w:noProof/>
            </w:rPr>
            <w:fldChar w:fldCharType="separate"/>
          </w:r>
          <w:r w:rsidR="002D3908">
            <w:rPr>
              <w:noProof/>
            </w:rPr>
            <w:t>Stuttgart</w:t>
          </w:r>
          <w:r>
            <w:rPr>
              <w:noProof/>
            </w:rPr>
            <w:fldChar w:fldCharType="end"/>
          </w:r>
        </w:p>
      </w:tc>
      <w:tc>
        <w:tcPr>
          <w:tcW w:w="3206" w:type="dxa"/>
          <w:shd w:val="clear" w:color="auto" w:fill="auto"/>
        </w:tcPr>
        <w:p w:rsidR="00AB0DD0" w:rsidRDefault="00AB0DD0" w:rsidP="001F5430">
          <w:r>
            <w:fldChar w:fldCharType="begin"/>
          </w:r>
          <w:r>
            <w:instrText xml:space="preserve"> PAGE  \* Arabic  \* MERGEFORMAT </w:instrText>
          </w:r>
          <w:r>
            <w:fldChar w:fldCharType="separate"/>
          </w:r>
          <w:r w:rsidR="002D3908">
            <w:rPr>
              <w:noProof/>
            </w:rPr>
            <w:t>5</w:t>
          </w:r>
          <w:r>
            <w:fldChar w:fldCharType="end"/>
          </w:r>
          <w:r>
            <w:t>/</w:t>
          </w:r>
          <w:r w:rsidR="0090012E">
            <w:rPr>
              <w:noProof/>
            </w:rPr>
            <w:fldChar w:fldCharType="begin"/>
          </w:r>
          <w:r w:rsidR="0090012E">
            <w:rPr>
              <w:noProof/>
            </w:rPr>
            <w:instrText xml:space="preserve"> NUMPAGES  \* Arabic  \* MERGEFORMAT </w:instrText>
          </w:r>
          <w:r w:rsidR="0090012E">
            <w:rPr>
              <w:noProof/>
            </w:rPr>
            <w:fldChar w:fldCharType="separate"/>
          </w:r>
          <w:r w:rsidR="002D3908">
            <w:rPr>
              <w:noProof/>
            </w:rPr>
            <w:t>5</w:t>
          </w:r>
          <w:r w:rsidR="0090012E">
            <w:rPr>
              <w:noProof/>
            </w:rPr>
            <w:fldChar w:fldCharType="end"/>
          </w:r>
        </w:p>
      </w:tc>
    </w:tr>
  </w:tbl>
  <w:p w:rsidR="00AB0DD0" w:rsidRDefault="00AB0DD0" w:rsidP="00261731">
    <w:pPr>
      <w:pStyle w:val="Kopfzeile"/>
      <w:spacing w:after="1030"/>
    </w:pPr>
    <w:r>
      <w:drawing>
        <wp:anchor distT="0" distB="0" distL="114300" distR="114300" simplePos="0" relativeHeight="251658240" behindDoc="0" locked="1" layoutInCell="1" allowOverlap="1" wp14:anchorId="1F4CBECA" wp14:editId="5E400A05">
          <wp:simplePos x="0" y="0"/>
          <wp:positionH relativeFrom="page">
            <wp:posOffset>720090</wp:posOffset>
          </wp:positionH>
          <wp:positionV relativeFrom="page">
            <wp:posOffset>428625</wp:posOffset>
          </wp:positionV>
          <wp:extent cx="2700020" cy="640080"/>
          <wp:effectExtent l="0" t="0" r="5080" b="7620"/>
          <wp:wrapNone/>
          <wp:docPr id="69" name="Grafik 0" descr="Terranets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rranets_Logo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D0" w:rsidRPr="005E163E" w:rsidRDefault="00AB0DD0" w:rsidP="002B33E6">
    <w:pPr>
      <w:pStyle w:val="Margin02"/>
      <w:framePr w:wrap="around"/>
      <w:rPr>
        <w:rFonts w:ascii="Sansa Pro Bold" w:hAnsi="Sansa Pro Bold"/>
        <w:spacing w:val="8"/>
      </w:rPr>
    </w:pPr>
    <w:r w:rsidRPr="005E163E">
      <w:rPr>
        <w:rFonts w:ascii="Sansa Pro Bold" w:hAnsi="Sansa Pro Bold"/>
        <w:spacing w:val="8"/>
      </w:rPr>
      <w:t>terranets bw GmbH</w:t>
    </w:r>
  </w:p>
  <w:p w:rsidR="00AB0DD0" w:rsidRPr="002B33E6" w:rsidRDefault="00AB0DD0" w:rsidP="002B33E6">
    <w:pPr>
      <w:pStyle w:val="Margin02"/>
      <w:framePr w:wrap="around"/>
    </w:pPr>
    <w:r w:rsidRPr="002B33E6">
      <w:t>Am Wallgraben 135</w:t>
    </w:r>
  </w:p>
  <w:p w:rsidR="00AB0DD0" w:rsidRPr="002B33E6" w:rsidRDefault="00AB0DD0" w:rsidP="002B33E6">
    <w:pPr>
      <w:pStyle w:val="Margin02"/>
      <w:framePr w:wrap="around"/>
    </w:pPr>
    <w:r w:rsidRPr="002B33E6">
      <w:t>70565 Stuttgart</w:t>
    </w:r>
  </w:p>
  <w:p w:rsidR="00AB0DD0" w:rsidRPr="002B33E6" w:rsidRDefault="00AB0DD0" w:rsidP="002B33E6">
    <w:pPr>
      <w:pStyle w:val="Margin02"/>
      <w:framePr w:wrap="around"/>
    </w:pPr>
    <w:r w:rsidRPr="002B33E6">
      <w:t>T</w:t>
    </w:r>
    <w:r>
      <w:tab/>
    </w:r>
    <w:r w:rsidRPr="002B33E6">
      <w:t>+49 711 7812-0</w:t>
    </w:r>
  </w:p>
  <w:p w:rsidR="00AB0DD0" w:rsidRPr="002B33E6" w:rsidRDefault="00AB0DD0" w:rsidP="002B33E6">
    <w:pPr>
      <w:pStyle w:val="Margin02"/>
      <w:framePr w:wrap="around"/>
    </w:pPr>
    <w:r w:rsidRPr="002B33E6">
      <w:t>F</w:t>
    </w:r>
    <w:r>
      <w:tab/>
    </w:r>
    <w:r w:rsidRPr="002B33E6">
      <w:t>+49 711 7812-1296</w:t>
    </w:r>
  </w:p>
  <w:p w:rsidR="00AB0DD0" w:rsidRPr="002B33E6" w:rsidRDefault="00AB0DD0" w:rsidP="002B33E6">
    <w:pPr>
      <w:pStyle w:val="Margin02"/>
      <w:framePr w:wrap="around"/>
    </w:pPr>
    <w:r w:rsidRPr="002B33E6">
      <w:t>info@terranets-bw.de</w:t>
    </w:r>
  </w:p>
  <w:p w:rsidR="00AB0DD0" w:rsidRPr="002B33E6" w:rsidRDefault="00AB0DD0" w:rsidP="002B33E6">
    <w:pPr>
      <w:pStyle w:val="Margin02"/>
      <w:framePr w:wrap="around"/>
    </w:pPr>
    <w:r w:rsidRPr="002B33E6">
      <w:t>www.terranets-bw.de</w:t>
    </w:r>
  </w:p>
  <w:p w:rsidR="00AB0DD0" w:rsidRPr="00736D04" w:rsidRDefault="00AB0DD0" w:rsidP="00736D04">
    <w:pPr>
      <w:pStyle w:val="Margin01"/>
      <w:framePr w:wrap="notBeside"/>
      <w:spacing w:line="240" w:lineRule="auto"/>
      <w:rPr>
        <w:rFonts w:ascii="Sansa Pro Bold" w:hAnsi="Sansa Pro Bold"/>
        <w:sz w:val="24"/>
        <w:szCs w:val="24"/>
      </w:rPr>
    </w:pPr>
    <w:r>
      <w:rPr>
        <w:rFonts w:ascii="Sansa Pro Bold" w:hAnsi="Sansa Pro Bold"/>
        <w:sz w:val="24"/>
        <w:szCs w:val="24"/>
      </w:rPr>
      <w:t>PRESSEMITTEILUNG</w:t>
    </w:r>
  </w:p>
  <w:p w:rsidR="00AB0DD0" w:rsidRPr="00B75B4F" w:rsidRDefault="00AB0DD0" w:rsidP="00736D04">
    <w:pPr>
      <w:pStyle w:val="Margin03"/>
      <w:framePr w:h="204" w:hRule="exact" w:wrap="around"/>
      <w:tabs>
        <w:tab w:val="left" w:pos="1330"/>
        <w:tab w:val="left" w:pos="2880"/>
        <w:tab w:val="left" w:pos="3794"/>
        <w:tab w:val="left" w:pos="5558"/>
      </w:tabs>
    </w:pPr>
    <w:r>
      <w:t>Ort</w:t>
    </w:r>
    <w:r>
      <w:tab/>
      <w:t>Datum</w:t>
    </w:r>
    <w:r>
      <w:tab/>
      <w:t>Seite</w:t>
    </w:r>
  </w:p>
  <w:p w:rsidR="00AB0DD0" w:rsidRDefault="00AB0DD0">
    <w:pPr>
      <w:pStyle w:val="Kopfzeile"/>
    </w:pPr>
    <w:r>
      <mc:AlternateContent>
        <mc:Choice Requires="wps">
          <w:drawing>
            <wp:anchor distT="0" distB="0" distL="114300" distR="114300" simplePos="0" relativeHeight="251660288" behindDoc="0" locked="1" layoutInCell="1" allowOverlap="1" wp14:anchorId="59CD5C53" wp14:editId="365BB551">
              <wp:simplePos x="0" y="0"/>
              <wp:positionH relativeFrom="page">
                <wp:posOffset>0</wp:posOffset>
              </wp:positionH>
              <wp:positionV relativeFrom="page">
                <wp:posOffset>5346700</wp:posOffset>
              </wp:positionV>
              <wp:extent cx="252095" cy="0"/>
              <wp:effectExtent l="9525" t="12700" r="5080" b="6350"/>
              <wp:wrapNone/>
              <wp:docPr id="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FBB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16733" id="Line 7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" strokecolor="#fbba00">
              <w10:wrap anchorx="page" anchory="page"/>
              <w10:anchorlock/>
            </v:line>
          </w:pict>
        </mc:Fallback>
      </mc:AlternateContent>
    </w:r>
    <w:r>
      <mc:AlternateContent>
        <mc:Choice Requires="wps">
          <w:drawing>
            <wp:anchor distT="0" distB="0" distL="114300" distR="114300" simplePos="0" relativeHeight="251659264" behindDoc="0" locked="1" layoutInCell="1" allowOverlap="1" wp14:anchorId="7747C41B" wp14:editId="173B3E4A">
              <wp:simplePos x="0" y="0"/>
              <wp:positionH relativeFrom="page">
                <wp:posOffset>0</wp:posOffset>
              </wp:positionH>
              <wp:positionV relativeFrom="page">
                <wp:posOffset>3780790</wp:posOffset>
              </wp:positionV>
              <wp:extent cx="252095" cy="0"/>
              <wp:effectExtent l="9525" t="8890" r="5080" b="10160"/>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FBBA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E6AE" id="Line 7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" strokecolor="#fbba00">
              <w10:wrap anchorx="page" anchory="page"/>
              <w10:anchorlock/>
            </v:line>
          </w:pict>
        </mc:Fallback>
      </mc:AlternateContent>
    </w:r>
    <w:r>
      <w:drawing>
        <wp:anchor distT="0" distB="0" distL="114300" distR="114300" simplePos="0" relativeHeight="251657216" behindDoc="0" locked="1" layoutInCell="1" allowOverlap="1" wp14:anchorId="56D167BC" wp14:editId="3A8582BF">
          <wp:simplePos x="0" y="0"/>
          <wp:positionH relativeFrom="page">
            <wp:posOffset>720090</wp:posOffset>
          </wp:positionH>
          <wp:positionV relativeFrom="page">
            <wp:posOffset>428625</wp:posOffset>
          </wp:positionV>
          <wp:extent cx="2700020" cy="640080"/>
          <wp:effectExtent l="0" t="0" r="5080" b="7620"/>
          <wp:wrapNone/>
          <wp:docPr id="48" name="Grafik 0" descr="Terranets_Logo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rranets_Logo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5EA95639"/>
    <w:multiLevelType w:val="multilevel"/>
    <w:tmpl w:val="3EE0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66"/>
    <w:rsid w:val="00015BC2"/>
    <w:rsid w:val="00017DFB"/>
    <w:rsid w:val="000314A7"/>
    <w:rsid w:val="00041A30"/>
    <w:rsid w:val="00052FA9"/>
    <w:rsid w:val="00054AE9"/>
    <w:rsid w:val="00072DAF"/>
    <w:rsid w:val="0009539C"/>
    <w:rsid w:val="000977D4"/>
    <w:rsid w:val="000B2D25"/>
    <w:rsid w:val="000F294D"/>
    <w:rsid w:val="001067E3"/>
    <w:rsid w:val="00146428"/>
    <w:rsid w:val="00155A34"/>
    <w:rsid w:val="001A2511"/>
    <w:rsid w:val="001A2DF8"/>
    <w:rsid w:val="001A40CB"/>
    <w:rsid w:val="001C5D4C"/>
    <w:rsid w:val="001D1D0C"/>
    <w:rsid w:val="001E2670"/>
    <w:rsid w:val="001E44D6"/>
    <w:rsid w:val="001F5430"/>
    <w:rsid w:val="00210B5F"/>
    <w:rsid w:val="0023629E"/>
    <w:rsid w:val="00261731"/>
    <w:rsid w:val="0028012F"/>
    <w:rsid w:val="002837FF"/>
    <w:rsid w:val="00285D0F"/>
    <w:rsid w:val="00297F75"/>
    <w:rsid w:val="002A3413"/>
    <w:rsid w:val="002B33E6"/>
    <w:rsid w:val="002B412D"/>
    <w:rsid w:val="002C10F4"/>
    <w:rsid w:val="002C7493"/>
    <w:rsid w:val="002D2253"/>
    <w:rsid w:val="002D3908"/>
    <w:rsid w:val="002E3A8E"/>
    <w:rsid w:val="002F4ADB"/>
    <w:rsid w:val="003146AE"/>
    <w:rsid w:val="00342E89"/>
    <w:rsid w:val="00356E18"/>
    <w:rsid w:val="003A07CF"/>
    <w:rsid w:val="003B2D33"/>
    <w:rsid w:val="003D0E6B"/>
    <w:rsid w:val="00404C2F"/>
    <w:rsid w:val="004365D0"/>
    <w:rsid w:val="00440008"/>
    <w:rsid w:val="00441A32"/>
    <w:rsid w:val="00447AEC"/>
    <w:rsid w:val="00450602"/>
    <w:rsid w:val="00457017"/>
    <w:rsid w:val="00466D3F"/>
    <w:rsid w:val="004737B1"/>
    <w:rsid w:val="0047765C"/>
    <w:rsid w:val="004C0987"/>
    <w:rsid w:val="004D375A"/>
    <w:rsid w:val="004E38D9"/>
    <w:rsid w:val="00501F50"/>
    <w:rsid w:val="0052440F"/>
    <w:rsid w:val="00541673"/>
    <w:rsid w:val="00544F46"/>
    <w:rsid w:val="0058029D"/>
    <w:rsid w:val="00580BC0"/>
    <w:rsid w:val="00585A53"/>
    <w:rsid w:val="00585D9C"/>
    <w:rsid w:val="0058675F"/>
    <w:rsid w:val="005A3B65"/>
    <w:rsid w:val="005A7033"/>
    <w:rsid w:val="005C1BEC"/>
    <w:rsid w:val="005C6C58"/>
    <w:rsid w:val="005D14CF"/>
    <w:rsid w:val="005D4406"/>
    <w:rsid w:val="005D6134"/>
    <w:rsid w:val="005E0127"/>
    <w:rsid w:val="005E0786"/>
    <w:rsid w:val="005E163E"/>
    <w:rsid w:val="005F1ADB"/>
    <w:rsid w:val="00640010"/>
    <w:rsid w:val="0064534F"/>
    <w:rsid w:val="006745F0"/>
    <w:rsid w:val="006835DC"/>
    <w:rsid w:val="00697463"/>
    <w:rsid w:val="006C426C"/>
    <w:rsid w:val="006F7093"/>
    <w:rsid w:val="00701C0C"/>
    <w:rsid w:val="007123B3"/>
    <w:rsid w:val="007236DE"/>
    <w:rsid w:val="00731909"/>
    <w:rsid w:val="00736D04"/>
    <w:rsid w:val="0078557F"/>
    <w:rsid w:val="007872D0"/>
    <w:rsid w:val="007A4B33"/>
    <w:rsid w:val="007B7215"/>
    <w:rsid w:val="007F2928"/>
    <w:rsid w:val="00807059"/>
    <w:rsid w:val="008201C9"/>
    <w:rsid w:val="0082543D"/>
    <w:rsid w:val="00825905"/>
    <w:rsid w:val="00845CBF"/>
    <w:rsid w:val="0086658B"/>
    <w:rsid w:val="008C02C4"/>
    <w:rsid w:val="0090012E"/>
    <w:rsid w:val="009051CD"/>
    <w:rsid w:val="00906E0A"/>
    <w:rsid w:val="00911663"/>
    <w:rsid w:val="0092145D"/>
    <w:rsid w:val="00927068"/>
    <w:rsid w:val="00931288"/>
    <w:rsid w:val="009355C5"/>
    <w:rsid w:val="00945BEF"/>
    <w:rsid w:val="00971829"/>
    <w:rsid w:val="009752D1"/>
    <w:rsid w:val="00983866"/>
    <w:rsid w:val="009874C4"/>
    <w:rsid w:val="009A21B9"/>
    <w:rsid w:val="009B1354"/>
    <w:rsid w:val="00A22149"/>
    <w:rsid w:val="00A40FAA"/>
    <w:rsid w:val="00A41EEA"/>
    <w:rsid w:val="00A67A3C"/>
    <w:rsid w:val="00A727AD"/>
    <w:rsid w:val="00A80B6F"/>
    <w:rsid w:val="00AB0DD0"/>
    <w:rsid w:val="00AC37C4"/>
    <w:rsid w:val="00B22DF8"/>
    <w:rsid w:val="00B22F4A"/>
    <w:rsid w:val="00B30960"/>
    <w:rsid w:val="00B56F1A"/>
    <w:rsid w:val="00B751C1"/>
    <w:rsid w:val="00B75B4F"/>
    <w:rsid w:val="00B77109"/>
    <w:rsid w:val="00B86899"/>
    <w:rsid w:val="00B94944"/>
    <w:rsid w:val="00BA3A1A"/>
    <w:rsid w:val="00BE39AE"/>
    <w:rsid w:val="00BE50C1"/>
    <w:rsid w:val="00C01C6A"/>
    <w:rsid w:val="00C11724"/>
    <w:rsid w:val="00C1328E"/>
    <w:rsid w:val="00C228B1"/>
    <w:rsid w:val="00C77B44"/>
    <w:rsid w:val="00C82138"/>
    <w:rsid w:val="00C82300"/>
    <w:rsid w:val="00C85C31"/>
    <w:rsid w:val="00CC2AB1"/>
    <w:rsid w:val="00CC5BFF"/>
    <w:rsid w:val="00CD724D"/>
    <w:rsid w:val="00CE6E5C"/>
    <w:rsid w:val="00CF2BD4"/>
    <w:rsid w:val="00D03285"/>
    <w:rsid w:val="00D10A19"/>
    <w:rsid w:val="00D438FF"/>
    <w:rsid w:val="00D61B52"/>
    <w:rsid w:val="00D64621"/>
    <w:rsid w:val="00D82E2A"/>
    <w:rsid w:val="00D93E2E"/>
    <w:rsid w:val="00DC5F9A"/>
    <w:rsid w:val="00DE65FE"/>
    <w:rsid w:val="00DF718F"/>
    <w:rsid w:val="00E211CC"/>
    <w:rsid w:val="00E21C1E"/>
    <w:rsid w:val="00E2545B"/>
    <w:rsid w:val="00E25B24"/>
    <w:rsid w:val="00E37DAD"/>
    <w:rsid w:val="00E37FFC"/>
    <w:rsid w:val="00E72816"/>
    <w:rsid w:val="00E74F75"/>
    <w:rsid w:val="00E7514A"/>
    <w:rsid w:val="00E862EC"/>
    <w:rsid w:val="00E878C3"/>
    <w:rsid w:val="00E96A56"/>
    <w:rsid w:val="00EA030D"/>
    <w:rsid w:val="00EC465F"/>
    <w:rsid w:val="00EE1FCA"/>
    <w:rsid w:val="00EF78A3"/>
    <w:rsid w:val="00F1350D"/>
    <w:rsid w:val="00F33D98"/>
    <w:rsid w:val="00F34B26"/>
    <w:rsid w:val="00F62347"/>
    <w:rsid w:val="00F65064"/>
    <w:rsid w:val="00F7482B"/>
    <w:rsid w:val="00F74BAB"/>
    <w:rsid w:val="00FB2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7442D9-A6FB-47C9-A549-2C0882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0127"/>
    <w:pPr>
      <w:spacing w:line="300" w:lineRule="atLeast"/>
    </w:pPr>
    <w:rPr>
      <w:rFonts w:ascii="ITC Charter Com" w:hAnsi="ITC Charter Com"/>
      <w:kern w:val="4"/>
      <w:sz w:val="22"/>
      <w:szCs w:val="22"/>
    </w:rPr>
  </w:style>
  <w:style w:type="paragraph" w:styleId="berschrift1">
    <w:name w:val="heading 1"/>
    <w:basedOn w:val="Standard"/>
    <w:next w:val="Standard"/>
    <w:qFormat/>
    <w:rsid w:val="0052440F"/>
    <w:pPr>
      <w:keepNext/>
      <w:outlineLvl w:val="0"/>
    </w:pPr>
    <w:rPr>
      <w:rFonts w:cs="Arial"/>
      <w:b/>
      <w:bCs/>
      <w:szCs w:val="32"/>
    </w:rPr>
  </w:style>
  <w:style w:type="paragraph" w:styleId="berschrift2">
    <w:name w:val="heading 2"/>
    <w:basedOn w:val="berschrift1"/>
    <w:next w:val="Standard"/>
    <w:qFormat/>
    <w:rsid w:val="0052440F"/>
    <w:pPr>
      <w:outlineLvl w:val="1"/>
    </w:pPr>
    <w:rPr>
      <w:b w:val="0"/>
      <w:bCs w:val="0"/>
      <w:iCs/>
      <w:szCs w:val="28"/>
    </w:rPr>
  </w:style>
  <w:style w:type="paragraph" w:styleId="berschrift3">
    <w:name w:val="heading 3"/>
    <w:basedOn w:val="berschrift1"/>
    <w:next w:val="Standard"/>
    <w:qFormat/>
    <w:rsid w:val="0052440F"/>
    <w:pPr>
      <w:outlineLvl w:val="2"/>
    </w:pPr>
    <w:rPr>
      <w:b w:val="0"/>
      <w:b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E0127"/>
    <w:pPr>
      <w:spacing w:line="200" w:lineRule="exact"/>
    </w:pPr>
    <w:rPr>
      <w:rFonts w:ascii="Sansa Pro Normal" w:hAnsi="Sansa Pro Normal"/>
      <w:noProof/>
      <w:spacing w:val="4"/>
      <w:sz w:val="14"/>
      <w:szCs w:val="14"/>
    </w:rPr>
  </w:style>
  <w:style w:type="paragraph" w:styleId="Fuzeile">
    <w:name w:val="footer"/>
    <w:basedOn w:val="Kopfzeile"/>
    <w:semiHidden/>
    <w:rsid w:val="00297F75"/>
    <w:pPr>
      <w:tabs>
        <w:tab w:val="center" w:pos="4536"/>
        <w:tab w:val="right" w:pos="9072"/>
      </w:tabs>
    </w:pPr>
  </w:style>
  <w:style w:type="table" w:styleId="Tabellenraster">
    <w:name w:val="Table Grid"/>
    <w:basedOn w:val="NormaleTabelle"/>
    <w:semiHidden/>
    <w:rsid w:val="0005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01">
    <w:name w:val="Margin_01"/>
    <w:basedOn w:val="Kopfzeile"/>
    <w:link w:val="Margin01Zchn"/>
    <w:semiHidden/>
    <w:rsid w:val="00E21C1E"/>
    <w:pPr>
      <w:framePr w:w="4536" w:h="284" w:hRule="exact" w:wrap="notBeside" w:vAnchor="page" w:hAnchor="page" w:x="1135" w:y="2683" w:anchorLock="1"/>
    </w:pPr>
  </w:style>
  <w:style w:type="character" w:customStyle="1" w:styleId="Margin01Zchn">
    <w:name w:val="Margin_01 Zchn"/>
    <w:link w:val="Margin01"/>
    <w:rsid w:val="00E21C1E"/>
    <w:rPr>
      <w:rFonts w:ascii="Tahoma" w:hAnsi="Tahoma"/>
      <w:color w:val="FF0000"/>
      <w:kern w:val="4"/>
      <w:sz w:val="14"/>
      <w:szCs w:val="14"/>
      <w:lang w:val="de-DE" w:eastAsia="de-DE" w:bidi="ar-SA"/>
    </w:rPr>
  </w:style>
  <w:style w:type="paragraph" w:customStyle="1" w:styleId="Margin02">
    <w:name w:val="Margin_02"/>
    <w:basedOn w:val="Margin01"/>
    <w:semiHidden/>
    <w:rsid w:val="002B33E6"/>
    <w:pPr>
      <w:framePr w:w="2552" w:h="1418" w:hRule="exact" w:hSpace="284" w:wrap="around" w:x="9073"/>
      <w:tabs>
        <w:tab w:val="left" w:pos="130"/>
      </w:tabs>
    </w:pPr>
  </w:style>
  <w:style w:type="paragraph" w:customStyle="1" w:styleId="DatumRef">
    <w:name w:val="DatumRef"/>
    <w:basedOn w:val="Standard"/>
    <w:semiHidden/>
    <w:rsid w:val="001F5430"/>
  </w:style>
  <w:style w:type="paragraph" w:customStyle="1" w:styleId="Margin03">
    <w:name w:val="Margin_03"/>
    <w:basedOn w:val="Margin01"/>
    <w:semiHidden/>
    <w:rsid w:val="00F33D98"/>
    <w:pPr>
      <w:framePr w:w="9072" w:h="227" w:hRule="exact" w:wrap="around" w:y="5410"/>
    </w:pPr>
  </w:style>
  <w:style w:type="paragraph" w:customStyle="1" w:styleId="Margin04">
    <w:name w:val="Margin_04"/>
    <w:basedOn w:val="Margin02"/>
    <w:semiHidden/>
    <w:rsid w:val="005E163E"/>
    <w:pPr>
      <w:framePr w:h="851" w:hRule="exact" w:wrap="around" w:y="4279" w:anchorLock="0"/>
    </w:pPr>
    <w:rPr>
      <w:spacing w:val="2"/>
    </w:rPr>
  </w:style>
  <w:style w:type="paragraph" w:customStyle="1" w:styleId="blank">
    <w:name w:val="blank"/>
    <w:basedOn w:val="Standard"/>
    <w:semiHidden/>
    <w:rsid w:val="00927068"/>
    <w:pPr>
      <w:spacing w:line="240" w:lineRule="auto"/>
    </w:pPr>
    <w:rPr>
      <w:color w:val="FFFFFF"/>
      <w:sz w:val="2"/>
    </w:rPr>
  </w:style>
  <w:style w:type="paragraph" w:styleId="Sprechblasentext">
    <w:name w:val="Balloon Text"/>
    <w:basedOn w:val="Standard"/>
    <w:semiHidden/>
    <w:rsid w:val="00945BEF"/>
    <w:rPr>
      <w:rFonts w:ascii="Tahoma" w:hAnsi="Tahoma" w:cs="Tahoma"/>
      <w:sz w:val="16"/>
      <w:szCs w:val="16"/>
    </w:rPr>
  </w:style>
  <w:style w:type="character" w:styleId="Hyperlink">
    <w:name w:val="Hyperlink"/>
    <w:basedOn w:val="Absatz-Standardschriftart"/>
    <w:rsid w:val="00F65064"/>
    <w:rPr>
      <w:color w:val="0000FF" w:themeColor="hyperlink"/>
      <w:u w:val="single"/>
    </w:rPr>
  </w:style>
  <w:style w:type="paragraph" w:styleId="StandardWeb">
    <w:name w:val="Normal (Web)"/>
    <w:basedOn w:val="Standard"/>
    <w:uiPriority w:val="99"/>
    <w:unhideWhenUsed/>
    <w:rsid w:val="00A40FAA"/>
    <w:pPr>
      <w:spacing w:after="150" w:line="240" w:lineRule="auto"/>
    </w:pPr>
    <w:rPr>
      <w:rFonts w:ascii="Times New Roman" w:hAnsi="Times New Roman"/>
      <w:kern w:val="0"/>
      <w:sz w:val="24"/>
      <w:szCs w:val="24"/>
    </w:rPr>
  </w:style>
  <w:style w:type="paragraph" w:customStyle="1" w:styleId="Default">
    <w:name w:val="Default"/>
    <w:rsid w:val="0082543D"/>
    <w:pPr>
      <w:autoSpaceDE w:val="0"/>
      <w:autoSpaceDN w:val="0"/>
      <w:adjustRightInd w:val="0"/>
    </w:pPr>
    <w:rPr>
      <w:rFonts w:ascii="ITC Charter Com" w:hAnsi="ITC Charter Com" w:cs="ITC Charter Com"/>
      <w:color w:val="000000"/>
      <w:sz w:val="24"/>
      <w:szCs w:val="24"/>
    </w:rPr>
  </w:style>
  <w:style w:type="paragraph" w:styleId="NurText">
    <w:name w:val="Plain Text"/>
    <w:basedOn w:val="Standard"/>
    <w:link w:val="NurTextZchn"/>
    <w:uiPriority w:val="99"/>
    <w:unhideWhenUsed/>
    <w:rsid w:val="00807059"/>
    <w:pPr>
      <w:spacing w:line="240" w:lineRule="auto"/>
    </w:pPr>
    <w:rPr>
      <w:rFonts w:ascii="Calibri" w:eastAsiaTheme="minorHAnsi" w:hAnsi="Calibri"/>
      <w:kern w:val="0"/>
      <w:lang w:eastAsia="en-US"/>
    </w:rPr>
  </w:style>
  <w:style w:type="character" w:customStyle="1" w:styleId="NurTextZchn">
    <w:name w:val="Nur Text Zchn"/>
    <w:basedOn w:val="Absatz-Standardschriftart"/>
    <w:link w:val="NurText"/>
    <w:uiPriority w:val="99"/>
    <w:rsid w:val="0080705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1839">
      <w:bodyDiv w:val="1"/>
      <w:marLeft w:val="0"/>
      <w:marRight w:val="0"/>
      <w:marTop w:val="0"/>
      <w:marBottom w:val="0"/>
      <w:divBdr>
        <w:top w:val="none" w:sz="0" w:space="0" w:color="auto"/>
        <w:left w:val="none" w:sz="0" w:space="0" w:color="auto"/>
        <w:bottom w:val="none" w:sz="0" w:space="0" w:color="auto"/>
        <w:right w:val="none" w:sz="0" w:space="0" w:color="auto"/>
      </w:divBdr>
    </w:div>
    <w:div w:id="278879216">
      <w:bodyDiv w:val="1"/>
      <w:marLeft w:val="0"/>
      <w:marRight w:val="0"/>
      <w:marTop w:val="0"/>
      <w:marBottom w:val="0"/>
      <w:divBdr>
        <w:top w:val="none" w:sz="0" w:space="0" w:color="auto"/>
        <w:left w:val="none" w:sz="0" w:space="0" w:color="auto"/>
        <w:bottom w:val="none" w:sz="0" w:space="0" w:color="auto"/>
        <w:right w:val="none" w:sz="0" w:space="0" w:color="auto"/>
      </w:divBdr>
    </w:div>
    <w:div w:id="386026200">
      <w:bodyDiv w:val="1"/>
      <w:marLeft w:val="0"/>
      <w:marRight w:val="0"/>
      <w:marTop w:val="0"/>
      <w:marBottom w:val="0"/>
      <w:divBdr>
        <w:top w:val="none" w:sz="0" w:space="0" w:color="auto"/>
        <w:left w:val="none" w:sz="0" w:space="0" w:color="auto"/>
        <w:bottom w:val="none" w:sz="0" w:space="0" w:color="auto"/>
        <w:right w:val="none" w:sz="0" w:space="0" w:color="auto"/>
      </w:divBdr>
    </w:div>
    <w:div w:id="588781579">
      <w:bodyDiv w:val="1"/>
      <w:marLeft w:val="0"/>
      <w:marRight w:val="0"/>
      <w:marTop w:val="0"/>
      <w:marBottom w:val="0"/>
      <w:divBdr>
        <w:top w:val="none" w:sz="0" w:space="0" w:color="auto"/>
        <w:left w:val="none" w:sz="0" w:space="0" w:color="auto"/>
        <w:bottom w:val="none" w:sz="0" w:space="0" w:color="auto"/>
        <w:right w:val="none" w:sz="0" w:space="0" w:color="auto"/>
      </w:divBdr>
      <w:divsChild>
        <w:div w:id="33042289">
          <w:marLeft w:val="0"/>
          <w:marRight w:val="0"/>
          <w:marTop w:val="0"/>
          <w:marBottom w:val="0"/>
          <w:divBdr>
            <w:top w:val="none" w:sz="0" w:space="0" w:color="auto"/>
            <w:left w:val="none" w:sz="0" w:space="0" w:color="auto"/>
            <w:bottom w:val="none" w:sz="0" w:space="0" w:color="auto"/>
            <w:right w:val="none" w:sz="0" w:space="0" w:color="auto"/>
          </w:divBdr>
          <w:divsChild>
            <w:div w:id="2007978914">
              <w:marLeft w:val="0"/>
              <w:marRight w:val="0"/>
              <w:marTop w:val="0"/>
              <w:marBottom w:val="0"/>
              <w:divBdr>
                <w:top w:val="none" w:sz="0" w:space="0" w:color="auto"/>
                <w:left w:val="none" w:sz="0" w:space="0" w:color="auto"/>
                <w:bottom w:val="none" w:sz="0" w:space="0" w:color="auto"/>
                <w:right w:val="none" w:sz="0" w:space="0" w:color="auto"/>
              </w:divBdr>
              <w:divsChild>
                <w:div w:id="372772621">
                  <w:marLeft w:val="0"/>
                  <w:marRight w:val="0"/>
                  <w:marTop w:val="0"/>
                  <w:marBottom w:val="0"/>
                  <w:divBdr>
                    <w:top w:val="none" w:sz="0" w:space="0" w:color="auto"/>
                    <w:left w:val="none" w:sz="0" w:space="0" w:color="auto"/>
                    <w:bottom w:val="none" w:sz="0" w:space="0" w:color="auto"/>
                    <w:right w:val="none" w:sz="0" w:space="0" w:color="auto"/>
                  </w:divBdr>
                  <w:divsChild>
                    <w:div w:id="321396595">
                      <w:marLeft w:val="0"/>
                      <w:marRight w:val="0"/>
                      <w:marTop w:val="0"/>
                      <w:marBottom w:val="0"/>
                      <w:divBdr>
                        <w:top w:val="none" w:sz="0" w:space="0" w:color="auto"/>
                        <w:left w:val="none" w:sz="0" w:space="0" w:color="auto"/>
                        <w:bottom w:val="none" w:sz="0" w:space="0" w:color="auto"/>
                        <w:right w:val="none" w:sz="0" w:space="0" w:color="auto"/>
                      </w:divBdr>
                      <w:divsChild>
                        <w:div w:id="1021081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90047638">
      <w:bodyDiv w:val="1"/>
      <w:marLeft w:val="0"/>
      <w:marRight w:val="0"/>
      <w:marTop w:val="0"/>
      <w:marBottom w:val="0"/>
      <w:divBdr>
        <w:top w:val="none" w:sz="0" w:space="0" w:color="auto"/>
        <w:left w:val="none" w:sz="0" w:space="0" w:color="auto"/>
        <w:bottom w:val="none" w:sz="0" w:space="0" w:color="auto"/>
        <w:right w:val="none" w:sz="0" w:space="0" w:color="auto"/>
      </w:divBdr>
    </w:div>
    <w:div w:id="644816723">
      <w:bodyDiv w:val="1"/>
      <w:marLeft w:val="0"/>
      <w:marRight w:val="0"/>
      <w:marTop w:val="0"/>
      <w:marBottom w:val="0"/>
      <w:divBdr>
        <w:top w:val="none" w:sz="0" w:space="0" w:color="auto"/>
        <w:left w:val="none" w:sz="0" w:space="0" w:color="auto"/>
        <w:bottom w:val="none" w:sz="0" w:space="0" w:color="auto"/>
        <w:right w:val="none" w:sz="0" w:space="0" w:color="auto"/>
      </w:divBdr>
      <w:divsChild>
        <w:div w:id="285233492">
          <w:marLeft w:val="0"/>
          <w:marRight w:val="0"/>
          <w:marTop w:val="0"/>
          <w:marBottom w:val="0"/>
          <w:divBdr>
            <w:top w:val="none" w:sz="0" w:space="0" w:color="auto"/>
            <w:left w:val="none" w:sz="0" w:space="0" w:color="auto"/>
            <w:bottom w:val="none" w:sz="0" w:space="0" w:color="auto"/>
            <w:right w:val="none" w:sz="0" w:space="0" w:color="auto"/>
          </w:divBdr>
          <w:divsChild>
            <w:div w:id="1303542096">
              <w:marLeft w:val="-300"/>
              <w:marRight w:val="0"/>
              <w:marTop w:val="0"/>
              <w:marBottom w:val="0"/>
              <w:divBdr>
                <w:top w:val="none" w:sz="0" w:space="0" w:color="auto"/>
                <w:left w:val="none" w:sz="0" w:space="0" w:color="auto"/>
                <w:bottom w:val="none" w:sz="0" w:space="0" w:color="auto"/>
                <w:right w:val="none" w:sz="0" w:space="0" w:color="auto"/>
              </w:divBdr>
              <w:divsChild>
                <w:div w:id="804811646">
                  <w:marLeft w:val="0"/>
                  <w:marRight w:val="0"/>
                  <w:marTop w:val="0"/>
                  <w:marBottom w:val="0"/>
                  <w:divBdr>
                    <w:top w:val="none" w:sz="0" w:space="0" w:color="auto"/>
                    <w:left w:val="none" w:sz="0" w:space="0" w:color="auto"/>
                    <w:bottom w:val="none" w:sz="0" w:space="0" w:color="auto"/>
                    <w:right w:val="none" w:sz="0" w:space="0" w:color="auto"/>
                  </w:divBdr>
                  <w:divsChild>
                    <w:div w:id="1595433959">
                      <w:marLeft w:val="-300"/>
                      <w:marRight w:val="0"/>
                      <w:marTop w:val="0"/>
                      <w:marBottom w:val="0"/>
                      <w:divBdr>
                        <w:top w:val="none" w:sz="0" w:space="0" w:color="auto"/>
                        <w:left w:val="none" w:sz="0" w:space="0" w:color="auto"/>
                        <w:bottom w:val="none" w:sz="0" w:space="0" w:color="auto"/>
                        <w:right w:val="none" w:sz="0" w:space="0" w:color="auto"/>
                      </w:divBdr>
                      <w:divsChild>
                        <w:div w:id="1357540469">
                          <w:marLeft w:val="0"/>
                          <w:marRight w:val="0"/>
                          <w:marTop w:val="0"/>
                          <w:marBottom w:val="0"/>
                          <w:divBdr>
                            <w:top w:val="none" w:sz="0" w:space="0" w:color="auto"/>
                            <w:left w:val="none" w:sz="0" w:space="0" w:color="auto"/>
                            <w:bottom w:val="none" w:sz="0" w:space="0" w:color="auto"/>
                            <w:right w:val="none" w:sz="0" w:space="0" w:color="auto"/>
                          </w:divBdr>
                          <w:divsChild>
                            <w:div w:id="1262638935">
                              <w:marLeft w:val="0"/>
                              <w:marRight w:val="0"/>
                              <w:marTop w:val="0"/>
                              <w:marBottom w:val="0"/>
                              <w:divBdr>
                                <w:top w:val="none" w:sz="0" w:space="0" w:color="auto"/>
                                <w:left w:val="none" w:sz="0" w:space="0" w:color="auto"/>
                                <w:bottom w:val="none" w:sz="0" w:space="0" w:color="auto"/>
                                <w:right w:val="none" w:sz="0" w:space="0" w:color="auto"/>
                              </w:divBdr>
                              <w:divsChild>
                                <w:div w:id="1965622391">
                                  <w:marLeft w:val="0"/>
                                  <w:marRight w:val="0"/>
                                  <w:marTop w:val="0"/>
                                  <w:marBottom w:val="300"/>
                                  <w:divBdr>
                                    <w:top w:val="none" w:sz="0" w:space="0" w:color="auto"/>
                                    <w:left w:val="none" w:sz="0" w:space="0" w:color="auto"/>
                                    <w:bottom w:val="none" w:sz="0" w:space="0" w:color="auto"/>
                                    <w:right w:val="none" w:sz="0" w:space="0" w:color="auto"/>
                                  </w:divBdr>
                                  <w:divsChild>
                                    <w:div w:id="1520579601">
                                      <w:marLeft w:val="0"/>
                                      <w:marRight w:val="0"/>
                                      <w:marTop w:val="0"/>
                                      <w:marBottom w:val="0"/>
                                      <w:divBdr>
                                        <w:top w:val="none" w:sz="0" w:space="0" w:color="auto"/>
                                        <w:left w:val="none" w:sz="0" w:space="0" w:color="auto"/>
                                        <w:bottom w:val="none" w:sz="0" w:space="0" w:color="auto"/>
                                        <w:right w:val="none" w:sz="0" w:space="0" w:color="auto"/>
                                      </w:divBdr>
                                      <w:divsChild>
                                        <w:div w:id="845284615">
                                          <w:marLeft w:val="0"/>
                                          <w:marRight w:val="0"/>
                                          <w:marTop w:val="0"/>
                                          <w:marBottom w:val="0"/>
                                          <w:divBdr>
                                            <w:top w:val="none" w:sz="0" w:space="0" w:color="auto"/>
                                            <w:left w:val="none" w:sz="0" w:space="0" w:color="auto"/>
                                            <w:bottom w:val="none" w:sz="0" w:space="0" w:color="auto"/>
                                            <w:right w:val="none" w:sz="0" w:space="0" w:color="auto"/>
                                          </w:divBdr>
                                          <w:divsChild>
                                            <w:div w:id="2066054074">
                                              <w:marLeft w:val="0"/>
                                              <w:marRight w:val="0"/>
                                              <w:marTop w:val="0"/>
                                              <w:marBottom w:val="0"/>
                                              <w:divBdr>
                                                <w:top w:val="none" w:sz="0" w:space="0" w:color="auto"/>
                                                <w:left w:val="none" w:sz="0" w:space="0" w:color="auto"/>
                                                <w:bottom w:val="single" w:sz="6" w:space="23" w:color="BBBBBB"/>
                                                <w:right w:val="none" w:sz="0" w:space="0" w:color="auto"/>
                                              </w:divBdr>
                                            </w:div>
                                          </w:divsChild>
                                        </w:div>
                                      </w:divsChild>
                                    </w:div>
                                  </w:divsChild>
                                </w:div>
                              </w:divsChild>
                            </w:div>
                          </w:divsChild>
                        </w:div>
                      </w:divsChild>
                    </w:div>
                  </w:divsChild>
                </w:div>
              </w:divsChild>
            </w:div>
          </w:divsChild>
        </w:div>
      </w:divsChild>
    </w:div>
    <w:div w:id="994262566">
      <w:bodyDiv w:val="1"/>
      <w:marLeft w:val="0"/>
      <w:marRight w:val="0"/>
      <w:marTop w:val="0"/>
      <w:marBottom w:val="0"/>
      <w:divBdr>
        <w:top w:val="none" w:sz="0" w:space="0" w:color="auto"/>
        <w:left w:val="none" w:sz="0" w:space="0" w:color="auto"/>
        <w:bottom w:val="none" w:sz="0" w:space="0" w:color="auto"/>
        <w:right w:val="none" w:sz="0" w:space="0" w:color="auto"/>
      </w:divBdr>
      <w:divsChild>
        <w:div w:id="1121192558">
          <w:marLeft w:val="0"/>
          <w:marRight w:val="0"/>
          <w:marTop w:val="0"/>
          <w:marBottom w:val="0"/>
          <w:divBdr>
            <w:top w:val="none" w:sz="0" w:space="0" w:color="auto"/>
            <w:left w:val="none" w:sz="0" w:space="0" w:color="auto"/>
            <w:bottom w:val="none" w:sz="0" w:space="0" w:color="auto"/>
            <w:right w:val="none" w:sz="0" w:space="0" w:color="auto"/>
          </w:divBdr>
          <w:divsChild>
            <w:div w:id="1660769301">
              <w:marLeft w:val="-300"/>
              <w:marRight w:val="0"/>
              <w:marTop w:val="0"/>
              <w:marBottom w:val="0"/>
              <w:divBdr>
                <w:top w:val="none" w:sz="0" w:space="0" w:color="auto"/>
                <w:left w:val="none" w:sz="0" w:space="0" w:color="auto"/>
                <w:bottom w:val="none" w:sz="0" w:space="0" w:color="auto"/>
                <w:right w:val="none" w:sz="0" w:space="0" w:color="auto"/>
              </w:divBdr>
              <w:divsChild>
                <w:div w:id="230821538">
                  <w:marLeft w:val="0"/>
                  <w:marRight w:val="0"/>
                  <w:marTop w:val="0"/>
                  <w:marBottom w:val="0"/>
                  <w:divBdr>
                    <w:top w:val="none" w:sz="0" w:space="0" w:color="auto"/>
                    <w:left w:val="none" w:sz="0" w:space="0" w:color="auto"/>
                    <w:bottom w:val="none" w:sz="0" w:space="0" w:color="auto"/>
                    <w:right w:val="none" w:sz="0" w:space="0" w:color="auto"/>
                  </w:divBdr>
                  <w:divsChild>
                    <w:div w:id="234438981">
                      <w:marLeft w:val="-300"/>
                      <w:marRight w:val="0"/>
                      <w:marTop w:val="0"/>
                      <w:marBottom w:val="0"/>
                      <w:divBdr>
                        <w:top w:val="none" w:sz="0" w:space="0" w:color="auto"/>
                        <w:left w:val="none" w:sz="0" w:space="0" w:color="auto"/>
                        <w:bottom w:val="none" w:sz="0" w:space="0" w:color="auto"/>
                        <w:right w:val="none" w:sz="0" w:space="0" w:color="auto"/>
                      </w:divBdr>
                      <w:divsChild>
                        <w:div w:id="329211050">
                          <w:marLeft w:val="0"/>
                          <w:marRight w:val="0"/>
                          <w:marTop w:val="0"/>
                          <w:marBottom w:val="0"/>
                          <w:divBdr>
                            <w:top w:val="none" w:sz="0" w:space="0" w:color="auto"/>
                            <w:left w:val="none" w:sz="0" w:space="0" w:color="auto"/>
                            <w:bottom w:val="none" w:sz="0" w:space="0" w:color="auto"/>
                            <w:right w:val="none" w:sz="0" w:space="0" w:color="auto"/>
                          </w:divBdr>
                          <w:divsChild>
                            <w:div w:id="1643534259">
                              <w:marLeft w:val="0"/>
                              <w:marRight w:val="0"/>
                              <w:marTop w:val="0"/>
                              <w:marBottom w:val="0"/>
                              <w:divBdr>
                                <w:top w:val="none" w:sz="0" w:space="0" w:color="auto"/>
                                <w:left w:val="none" w:sz="0" w:space="0" w:color="auto"/>
                                <w:bottom w:val="none" w:sz="0" w:space="0" w:color="auto"/>
                                <w:right w:val="none" w:sz="0" w:space="0" w:color="auto"/>
                              </w:divBdr>
                              <w:divsChild>
                                <w:div w:id="875390952">
                                  <w:marLeft w:val="0"/>
                                  <w:marRight w:val="0"/>
                                  <w:marTop w:val="0"/>
                                  <w:marBottom w:val="300"/>
                                  <w:divBdr>
                                    <w:top w:val="none" w:sz="0" w:space="0" w:color="auto"/>
                                    <w:left w:val="none" w:sz="0" w:space="0" w:color="auto"/>
                                    <w:bottom w:val="none" w:sz="0" w:space="0" w:color="auto"/>
                                    <w:right w:val="none" w:sz="0" w:space="0" w:color="auto"/>
                                  </w:divBdr>
                                  <w:divsChild>
                                    <w:div w:id="2041392419">
                                      <w:marLeft w:val="0"/>
                                      <w:marRight w:val="0"/>
                                      <w:marTop w:val="0"/>
                                      <w:marBottom w:val="0"/>
                                      <w:divBdr>
                                        <w:top w:val="none" w:sz="0" w:space="0" w:color="auto"/>
                                        <w:left w:val="none" w:sz="0" w:space="0" w:color="auto"/>
                                        <w:bottom w:val="none" w:sz="0" w:space="0" w:color="auto"/>
                                        <w:right w:val="none" w:sz="0" w:space="0" w:color="auto"/>
                                      </w:divBdr>
                                      <w:divsChild>
                                        <w:div w:id="1510754429">
                                          <w:marLeft w:val="0"/>
                                          <w:marRight w:val="0"/>
                                          <w:marTop w:val="0"/>
                                          <w:marBottom w:val="0"/>
                                          <w:divBdr>
                                            <w:top w:val="none" w:sz="0" w:space="0" w:color="auto"/>
                                            <w:left w:val="none" w:sz="0" w:space="0" w:color="auto"/>
                                            <w:bottom w:val="none" w:sz="0" w:space="0" w:color="auto"/>
                                            <w:right w:val="none" w:sz="0" w:space="0" w:color="auto"/>
                                          </w:divBdr>
                                          <w:divsChild>
                                            <w:div w:id="114831389">
                                              <w:marLeft w:val="0"/>
                                              <w:marRight w:val="0"/>
                                              <w:marTop w:val="0"/>
                                              <w:marBottom w:val="0"/>
                                              <w:divBdr>
                                                <w:top w:val="none" w:sz="0" w:space="0" w:color="auto"/>
                                                <w:left w:val="none" w:sz="0" w:space="0" w:color="auto"/>
                                                <w:bottom w:val="single" w:sz="6" w:space="23" w:color="BBBBBB"/>
                                                <w:right w:val="none" w:sz="0" w:space="0" w:color="auto"/>
                                              </w:divBdr>
                                            </w:div>
                                          </w:divsChild>
                                        </w:div>
                                      </w:divsChild>
                                    </w:div>
                                  </w:divsChild>
                                </w:div>
                              </w:divsChild>
                            </w:div>
                          </w:divsChild>
                        </w:div>
                      </w:divsChild>
                    </w:div>
                  </w:divsChild>
                </w:div>
              </w:divsChild>
            </w:div>
          </w:divsChild>
        </w:div>
      </w:divsChild>
    </w:div>
    <w:div w:id="1126780165">
      <w:bodyDiv w:val="1"/>
      <w:marLeft w:val="0"/>
      <w:marRight w:val="0"/>
      <w:marTop w:val="0"/>
      <w:marBottom w:val="0"/>
      <w:divBdr>
        <w:top w:val="none" w:sz="0" w:space="0" w:color="auto"/>
        <w:left w:val="none" w:sz="0" w:space="0" w:color="auto"/>
        <w:bottom w:val="none" w:sz="0" w:space="0" w:color="auto"/>
        <w:right w:val="none" w:sz="0" w:space="0" w:color="auto"/>
      </w:divBdr>
      <w:divsChild>
        <w:div w:id="1514345061">
          <w:marLeft w:val="0"/>
          <w:marRight w:val="0"/>
          <w:marTop w:val="0"/>
          <w:marBottom w:val="0"/>
          <w:divBdr>
            <w:top w:val="none" w:sz="0" w:space="0" w:color="auto"/>
            <w:left w:val="none" w:sz="0" w:space="0" w:color="auto"/>
            <w:bottom w:val="none" w:sz="0" w:space="0" w:color="auto"/>
            <w:right w:val="none" w:sz="0" w:space="0" w:color="auto"/>
          </w:divBdr>
          <w:divsChild>
            <w:div w:id="814371351">
              <w:marLeft w:val="-300"/>
              <w:marRight w:val="0"/>
              <w:marTop w:val="0"/>
              <w:marBottom w:val="0"/>
              <w:divBdr>
                <w:top w:val="none" w:sz="0" w:space="0" w:color="auto"/>
                <w:left w:val="none" w:sz="0" w:space="0" w:color="auto"/>
                <w:bottom w:val="none" w:sz="0" w:space="0" w:color="auto"/>
                <w:right w:val="none" w:sz="0" w:space="0" w:color="auto"/>
              </w:divBdr>
              <w:divsChild>
                <w:div w:id="171458352">
                  <w:marLeft w:val="0"/>
                  <w:marRight w:val="0"/>
                  <w:marTop w:val="0"/>
                  <w:marBottom w:val="0"/>
                  <w:divBdr>
                    <w:top w:val="none" w:sz="0" w:space="0" w:color="auto"/>
                    <w:left w:val="none" w:sz="0" w:space="0" w:color="auto"/>
                    <w:bottom w:val="none" w:sz="0" w:space="0" w:color="auto"/>
                    <w:right w:val="none" w:sz="0" w:space="0" w:color="auto"/>
                  </w:divBdr>
                  <w:divsChild>
                    <w:div w:id="1431390270">
                      <w:marLeft w:val="-300"/>
                      <w:marRight w:val="0"/>
                      <w:marTop w:val="0"/>
                      <w:marBottom w:val="0"/>
                      <w:divBdr>
                        <w:top w:val="none" w:sz="0" w:space="0" w:color="auto"/>
                        <w:left w:val="none" w:sz="0" w:space="0" w:color="auto"/>
                        <w:bottom w:val="none" w:sz="0" w:space="0" w:color="auto"/>
                        <w:right w:val="none" w:sz="0" w:space="0" w:color="auto"/>
                      </w:divBdr>
                      <w:divsChild>
                        <w:div w:id="1880194549">
                          <w:marLeft w:val="0"/>
                          <w:marRight w:val="0"/>
                          <w:marTop w:val="0"/>
                          <w:marBottom w:val="0"/>
                          <w:divBdr>
                            <w:top w:val="none" w:sz="0" w:space="0" w:color="auto"/>
                            <w:left w:val="none" w:sz="0" w:space="0" w:color="auto"/>
                            <w:bottom w:val="none" w:sz="0" w:space="0" w:color="auto"/>
                            <w:right w:val="none" w:sz="0" w:space="0" w:color="auto"/>
                          </w:divBdr>
                          <w:divsChild>
                            <w:div w:id="1785730049">
                              <w:marLeft w:val="0"/>
                              <w:marRight w:val="0"/>
                              <w:marTop w:val="0"/>
                              <w:marBottom w:val="0"/>
                              <w:divBdr>
                                <w:top w:val="none" w:sz="0" w:space="0" w:color="auto"/>
                                <w:left w:val="none" w:sz="0" w:space="0" w:color="auto"/>
                                <w:bottom w:val="none" w:sz="0" w:space="0" w:color="auto"/>
                                <w:right w:val="none" w:sz="0" w:space="0" w:color="auto"/>
                              </w:divBdr>
                              <w:divsChild>
                                <w:div w:id="867448328">
                                  <w:marLeft w:val="0"/>
                                  <w:marRight w:val="0"/>
                                  <w:marTop w:val="0"/>
                                  <w:marBottom w:val="300"/>
                                  <w:divBdr>
                                    <w:top w:val="none" w:sz="0" w:space="0" w:color="auto"/>
                                    <w:left w:val="none" w:sz="0" w:space="0" w:color="auto"/>
                                    <w:bottom w:val="none" w:sz="0" w:space="0" w:color="auto"/>
                                    <w:right w:val="none" w:sz="0" w:space="0" w:color="auto"/>
                                  </w:divBdr>
                                  <w:divsChild>
                                    <w:div w:id="77216770">
                                      <w:marLeft w:val="0"/>
                                      <w:marRight w:val="0"/>
                                      <w:marTop w:val="0"/>
                                      <w:marBottom w:val="0"/>
                                      <w:divBdr>
                                        <w:top w:val="none" w:sz="0" w:space="0" w:color="auto"/>
                                        <w:left w:val="none" w:sz="0" w:space="0" w:color="auto"/>
                                        <w:bottom w:val="none" w:sz="0" w:space="0" w:color="auto"/>
                                        <w:right w:val="none" w:sz="0" w:space="0" w:color="auto"/>
                                      </w:divBdr>
                                      <w:divsChild>
                                        <w:div w:id="158349816">
                                          <w:marLeft w:val="0"/>
                                          <w:marRight w:val="0"/>
                                          <w:marTop w:val="0"/>
                                          <w:marBottom w:val="0"/>
                                          <w:divBdr>
                                            <w:top w:val="none" w:sz="0" w:space="0" w:color="auto"/>
                                            <w:left w:val="none" w:sz="0" w:space="0" w:color="auto"/>
                                            <w:bottom w:val="none" w:sz="0" w:space="0" w:color="auto"/>
                                            <w:right w:val="none" w:sz="0" w:space="0" w:color="auto"/>
                                          </w:divBdr>
                                          <w:divsChild>
                                            <w:div w:id="1608392032">
                                              <w:marLeft w:val="0"/>
                                              <w:marRight w:val="0"/>
                                              <w:marTop w:val="0"/>
                                              <w:marBottom w:val="0"/>
                                              <w:divBdr>
                                                <w:top w:val="none" w:sz="0" w:space="0" w:color="auto"/>
                                                <w:left w:val="none" w:sz="0" w:space="0" w:color="auto"/>
                                                <w:bottom w:val="single" w:sz="6" w:space="23" w:color="BBBBBB"/>
                                                <w:right w:val="none" w:sz="0" w:space="0" w:color="auto"/>
                                              </w:divBdr>
                                            </w:div>
                                          </w:divsChild>
                                        </w:div>
                                      </w:divsChild>
                                    </w:div>
                                  </w:divsChild>
                                </w:div>
                              </w:divsChild>
                            </w:div>
                          </w:divsChild>
                        </w:div>
                      </w:divsChild>
                    </w:div>
                  </w:divsChild>
                </w:div>
              </w:divsChild>
            </w:div>
          </w:divsChild>
        </w:div>
      </w:divsChild>
    </w:div>
    <w:div w:id="1289975178">
      <w:bodyDiv w:val="1"/>
      <w:marLeft w:val="0"/>
      <w:marRight w:val="0"/>
      <w:marTop w:val="0"/>
      <w:marBottom w:val="0"/>
      <w:divBdr>
        <w:top w:val="none" w:sz="0" w:space="0" w:color="auto"/>
        <w:left w:val="none" w:sz="0" w:space="0" w:color="auto"/>
        <w:bottom w:val="none" w:sz="0" w:space="0" w:color="auto"/>
        <w:right w:val="none" w:sz="0" w:space="0" w:color="auto"/>
      </w:divBdr>
    </w:div>
    <w:div w:id="1373067997">
      <w:bodyDiv w:val="1"/>
      <w:marLeft w:val="0"/>
      <w:marRight w:val="0"/>
      <w:marTop w:val="0"/>
      <w:marBottom w:val="0"/>
      <w:divBdr>
        <w:top w:val="none" w:sz="0" w:space="0" w:color="auto"/>
        <w:left w:val="none" w:sz="0" w:space="0" w:color="auto"/>
        <w:bottom w:val="none" w:sz="0" w:space="0" w:color="auto"/>
        <w:right w:val="none" w:sz="0" w:space="0" w:color="auto"/>
      </w:divBdr>
      <w:divsChild>
        <w:div w:id="1696224981">
          <w:marLeft w:val="0"/>
          <w:marRight w:val="0"/>
          <w:marTop w:val="0"/>
          <w:marBottom w:val="0"/>
          <w:divBdr>
            <w:top w:val="none" w:sz="0" w:space="0" w:color="auto"/>
            <w:left w:val="none" w:sz="0" w:space="0" w:color="auto"/>
            <w:bottom w:val="none" w:sz="0" w:space="0" w:color="auto"/>
            <w:right w:val="none" w:sz="0" w:space="0" w:color="auto"/>
          </w:divBdr>
          <w:divsChild>
            <w:div w:id="1320227620">
              <w:marLeft w:val="-300"/>
              <w:marRight w:val="0"/>
              <w:marTop w:val="0"/>
              <w:marBottom w:val="0"/>
              <w:divBdr>
                <w:top w:val="none" w:sz="0" w:space="0" w:color="auto"/>
                <w:left w:val="none" w:sz="0" w:space="0" w:color="auto"/>
                <w:bottom w:val="none" w:sz="0" w:space="0" w:color="auto"/>
                <w:right w:val="none" w:sz="0" w:space="0" w:color="auto"/>
              </w:divBdr>
              <w:divsChild>
                <w:div w:id="715930764">
                  <w:marLeft w:val="0"/>
                  <w:marRight w:val="0"/>
                  <w:marTop w:val="0"/>
                  <w:marBottom w:val="0"/>
                  <w:divBdr>
                    <w:top w:val="none" w:sz="0" w:space="0" w:color="auto"/>
                    <w:left w:val="none" w:sz="0" w:space="0" w:color="auto"/>
                    <w:bottom w:val="none" w:sz="0" w:space="0" w:color="auto"/>
                    <w:right w:val="none" w:sz="0" w:space="0" w:color="auto"/>
                  </w:divBdr>
                  <w:divsChild>
                    <w:div w:id="820510941">
                      <w:marLeft w:val="-300"/>
                      <w:marRight w:val="0"/>
                      <w:marTop w:val="0"/>
                      <w:marBottom w:val="0"/>
                      <w:divBdr>
                        <w:top w:val="none" w:sz="0" w:space="0" w:color="auto"/>
                        <w:left w:val="none" w:sz="0" w:space="0" w:color="auto"/>
                        <w:bottom w:val="none" w:sz="0" w:space="0" w:color="auto"/>
                        <w:right w:val="none" w:sz="0" w:space="0" w:color="auto"/>
                      </w:divBdr>
                      <w:divsChild>
                        <w:div w:id="930163409">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0"/>
                              <w:marBottom w:val="0"/>
                              <w:divBdr>
                                <w:top w:val="none" w:sz="0" w:space="0" w:color="auto"/>
                                <w:left w:val="none" w:sz="0" w:space="0" w:color="auto"/>
                                <w:bottom w:val="none" w:sz="0" w:space="0" w:color="auto"/>
                                <w:right w:val="none" w:sz="0" w:space="0" w:color="auto"/>
                              </w:divBdr>
                              <w:divsChild>
                                <w:div w:id="500242732">
                                  <w:marLeft w:val="0"/>
                                  <w:marRight w:val="0"/>
                                  <w:marTop w:val="0"/>
                                  <w:marBottom w:val="300"/>
                                  <w:divBdr>
                                    <w:top w:val="none" w:sz="0" w:space="0" w:color="auto"/>
                                    <w:left w:val="none" w:sz="0" w:space="0" w:color="auto"/>
                                    <w:bottom w:val="none" w:sz="0" w:space="0" w:color="auto"/>
                                    <w:right w:val="none" w:sz="0" w:space="0" w:color="auto"/>
                                  </w:divBdr>
                                  <w:divsChild>
                                    <w:div w:id="1682469219">
                                      <w:marLeft w:val="0"/>
                                      <w:marRight w:val="0"/>
                                      <w:marTop w:val="0"/>
                                      <w:marBottom w:val="0"/>
                                      <w:divBdr>
                                        <w:top w:val="none" w:sz="0" w:space="0" w:color="auto"/>
                                        <w:left w:val="none" w:sz="0" w:space="0" w:color="auto"/>
                                        <w:bottom w:val="none" w:sz="0" w:space="0" w:color="auto"/>
                                        <w:right w:val="none" w:sz="0" w:space="0" w:color="auto"/>
                                      </w:divBdr>
                                      <w:divsChild>
                                        <w:div w:id="1734966033">
                                          <w:marLeft w:val="0"/>
                                          <w:marRight w:val="0"/>
                                          <w:marTop w:val="0"/>
                                          <w:marBottom w:val="0"/>
                                          <w:divBdr>
                                            <w:top w:val="none" w:sz="0" w:space="0" w:color="auto"/>
                                            <w:left w:val="none" w:sz="0" w:space="0" w:color="auto"/>
                                            <w:bottom w:val="none" w:sz="0" w:space="0" w:color="auto"/>
                                            <w:right w:val="none" w:sz="0" w:space="0" w:color="auto"/>
                                          </w:divBdr>
                                          <w:divsChild>
                                            <w:div w:id="410352024">
                                              <w:marLeft w:val="0"/>
                                              <w:marRight w:val="0"/>
                                              <w:marTop w:val="0"/>
                                              <w:marBottom w:val="0"/>
                                              <w:divBdr>
                                                <w:top w:val="none" w:sz="0" w:space="0" w:color="auto"/>
                                                <w:left w:val="none" w:sz="0" w:space="0" w:color="auto"/>
                                                <w:bottom w:val="single" w:sz="6" w:space="23" w:color="BBBBBB"/>
                                                <w:right w:val="none" w:sz="0" w:space="0" w:color="auto"/>
                                              </w:divBdr>
                                            </w:div>
                                          </w:divsChild>
                                        </w:div>
                                      </w:divsChild>
                                    </w:div>
                                  </w:divsChild>
                                </w:div>
                              </w:divsChild>
                            </w:div>
                          </w:divsChild>
                        </w:div>
                      </w:divsChild>
                    </w:div>
                  </w:divsChild>
                </w:div>
              </w:divsChild>
            </w:div>
          </w:divsChild>
        </w:div>
      </w:divsChild>
    </w:div>
    <w:div w:id="1488978806">
      <w:bodyDiv w:val="1"/>
      <w:marLeft w:val="0"/>
      <w:marRight w:val="0"/>
      <w:marTop w:val="0"/>
      <w:marBottom w:val="0"/>
      <w:divBdr>
        <w:top w:val="none" w:sz="0" w:space="0" w:color="auto"/>
        <w:left w:val="none" w:sz="0" w:space="0" w:color="auto"/>
        <w:bottom w:val="none" w:sz="0" w:space="0" w:color="auto"/>
        <w:right w:val="none" w:sz="0" w:space="0" w:color="auto"/>
      </w:divBdr>
    </w:div>
    <w:div w:id="1516766776">
      <w:bodyDiv w:val="1"/>
      <w:marLeft w:val="0"/>
      <w:marRight w:val="0"/>
      <w:marTop w:val="0"/>
      <w:marBottom w:val="0"/>
      <w:divBdr>
        <w:top w:val="none" w:sz="0" w:space="0" w:color="auto"/>
        <w:left w:val="none" w:sz="0" w:space="0" w:color="auto"/>
        <w:bottom w:val="none" w:sz="0" w:space="0" w:color="auto"/>
        <w:right w:val="none" w:sz="0" w:space="0" w:color="auto"/>
      </w:divBdr>
    </w:div>
    <w:div w:id="1620451808">
      <w:bodyDiv w:val="1"/>
      <w:marLeft w:val="0"/>
      <w:marRight w:val="0"/>
      <w:marTop w:val="0"/>
      <w:marBottom w:val="0"/>
      <w:divBdr>
        <w:top w:val="none" w:sz="0" w:space="0" w:color="auto"/>
        <w:left w:val="none" w:sz="0" w:space="0" w:color="auto"/>
        <w:bottom w:val="none" w:sz="0" w:space="0" w:color="auto"/>
        <w:right w:val="none" w:sz="0" w:space="0" w:color="auto"/>
      </w:divBdr>
    </w:div>
    <w:div w:id="1738287635">
      <w:bodyDiv w:val="1"/>
      <w:marLeft w:val="0"/>
      <w:marRight w:val="0"/>
      <w:marTop w:val="0"/>
      <w:marBottom w:val="0"/>
      <w:divBdr>
        <w:top w:val="none" w:sz="0" w:space="0" w:color="auto"/>
        <w:left w:val="none" w:sz="0" w:space="0" w:color="auto"/>
        <w:bottom w:val="none" w:sz="0" w:space="0" w:color="auto"/>
        <w:right w:val="none" w:sz="0" w:space="0" w:color="auto"/>
      </w:divBdr>
    </w:div>
    <w:div w:id="1884975940">
      <w:bodyDiv w:val="1"/>
      <w:marLeft w:val="0"/>
      <w:marRight w:val="0"/>
      <w:marTop w:val="0"/>
      <w:marBottom w:val="0"/>
      <w:divBdr>
        <w:top w:val="none" w:sz="0" w:space="0" w:color="auto"/>
        <w:left w:val="none" w:sz="0" w:space="0" w:color="auto"/>
        <w:bottom w:val="none" w:sz="0" w:space="0" w:color="auto"/>
        <w:right w:val="none" w:sz="0" w:space="0" w:color="auto"/>
      </w:divBdr>
      <w:divsChild>
        <w:div w:id="935288648">
          <w:marLeft w:val="0"/>
          <w:marRight w:val="0"/>
          <w:marTop w:val="0"/>
          <w:marBottom w:val="0"/>
          <w:divBdr>
            <w:top w:val="none" w:sz="0" w:space="0" w:color="auto"/>
            <w:left w:val="none" w:sz="0" w:space="0" w:color="auto"/>
            <w:bottom w:val="none" w:sz="0" w:space="0" w:color="auto"/>
            <w:right w:val="none" w:sz="0" w:space="0" w:color="auto"/>
          </w:divBdr>
          <w:divsChild>
            <w:div w:id="82919260">
              <w:marLeft w:val="-300"/>
              <w:marRight w:val="0"/>
              <w:marTop w:val="0"/>
              <w:marBottom w:val="0"/>
              <w:divBdr>
                <w:top w:val="none" w:sz="0" w:space="0" w:color="auto"/>
                <w:left w:val="none" w:sz="0" w:space="0" w:color="auto"/>
                <w:bottom w:val="none" w:sz="0" w:space="0" w:color="auto"/>
                <w:right w:val="none" w:sz="0" w:space="0" w:color="auto"/>
              </w:divBdr>
              <w:divsChild>
                <w:div w:id="2051178268">
                  <w:marLeft w:val="0"/>
                  <w:marRight w:val="0"/>
                  <w:marTop w:val="0"/>
                  <w:marBottom w:val="0"/>
                  <w:divBdr>
                    <w:top w:val="none" w:sz="0" w:space="0" w:color="auto"/>
                    <w:left w:val="none" w:sz="0" w:space="0" w:color="auto"/>
                    <w:bottom w:val="none" w:sz="0" w:space="0" w:color="auto"/>
                    <w:right w:val="none" w:sz="0" w:space="0" w:color="auto"/>
                  </w:divBdr>
                  <w:divsChild>
                    <w:div w:id="1489444732">
                      <w:marLeft w:val="-300"/>
                      <w:marRight w:val="0"/>
                      <w:marTop w:val="0"/>
                      <w:marBottom w:val="0"/>
                      <w:divBdr>
                        <w:top w:val="none" w:sz="0" w:space="0" w:color="auto"/>
                        <w:left w:val="none" w:sz="0" w:space="0" w:color="auto"/>
                        <w:bottom w:val="none" w:sz="0" w:space="0" w:color="auto"/>
                        <w:right w:val="none" w:sz="0" w:space="0" w:color="auto"/>
                      </w:divBdr>
                      <w:divsChild>
                        <w:div w:id="2069379038">
                          <w:marLeft w:val="0"/>
                          <w:marRight w:val="0"/>
                          <w:marTop w:val="0"/>
                          <w:marBottom w:val="0"/>
                          <w:divBdr>
                            <w:top w:val="none" w:sz="0" w:space="0" w:color="auto"/>
                            <w:left w:val="none" w:sz="0" w:space="0" w:color="auto"/>
                            <w:bottom w:val="none" w:sz="0" w:space="0" w:color="auto"/>
                            <w:right w:val="none" w:sz="0" w:space="0" w:color="auto"/>
                          </w:divBdr>
                          <w:divsChild>
                            <w:div w:id="205878116">
                              <w:marLeft w:val="0"/>
                              <w:marRight w:val="0"/>
                              <w:marTop w:val="0"/>
                              <w:marBottom w:val="0"/>
                              <w:divBdr>
                                <w:top w:val="none" w:sz="0" w:space="0" w:color="auto"/>
                                <w:left w:val="none" w:sz="0" w:space="0" w:color="auto"/>
                                <w:bottom w:val="none" w:sz="0" w:space="0" w:color="auto"/>
                                <w:right w:val="none" w:sz="0" w:space="0" w:color="auto"/>
                              </w:divBdr>
                              <w:divsChild>
                                <w:div w:id="111293771">
                                  <w:marLeft w:val="0"/>
                                  <w:marRight w:val="0"/>
                                  <w:marTop w:val="0"/>
                                  <w:marBottom w:val="300"/>
                                  <w:divBdr>
                                    <w:top w:val="none" w:sz="0" w:space="0" w:color="auto"/>
                                    <w:left w:val="none" w:sz="0" w:space="0" w:color="auto"/>
                                    <w:bottom w:val="none" w:sz="0" w:space="0" w:color="auto"/>
                                    <w:right w:val="none" w:sz="0" w:space="0" w:color="auto"/>
                                  </w:divBdr>
                                  <w:divsChild>
                                    <w:div w:id="760569619">
                                      <w:marLeft w:val="0"/>
                                      <w:marRight w:val="0"/>
                                      <w:marTop w:val="0"/>
                                      <w:marBottom w:val="0"/>
                                      <w:divBdr>
                                        <w:top w:val="none" w:sz="0" w:space="0" w:color="auto"/>
                                        <w:left w:val="none" w:sz="0" w:space="0" w:color="auto"/>
                                        <w:bottom w:val="none" w:sz="0" w:space="0" w:color="auto"/>
                                        <w:right w:val="none" w:sz="0" w:space="0" w:color="auto"/>
                                      </w:divBdr>
                                      <w:divsChild>
                                        <w:div w:id="881136943">
                                          <w:marLeft w:val="0"/>
                                          <w:marRight w:val="0"/>
                                          <w:marTop w:val="0"/>
                                          <w:marBottom w:val="0"/>
                                          <w:divBdr>
                                            <w:top w:val="none" w:sz="0" w:space="0" w:color="auto"/>
                                            <w:left w:val="none" w:sz="0" w:space="0" w:color="auto"/>
                                            <w:bottom w:val="none" w:sz="0" w:space="0" w:color="auto"/>
                                            <w:right w:val="none" w:sz="0" w:space="0" w:color="auto"/>
                                          </w:divBdr>
                                          <w:divsChild>
                                            <w:div w:id="65687335">
                                              <w:marLeft w:val="0"/>
                                              <w:marRight w:val="0"/>
                                              <w:marTop w:val="0"/>
                                              <w:marBottom w:val="0"/>
                                              <w:divBdr>
                                                <w:top w:val="none" w:sz="0" w:space="0" w:color="auto"/>
                                                <w:left w:val="none" w:sz="0" w:space="0" w:color="auto"/>
                                                <w:bottom w:val="single" w:sz="6" w:space="23" w:color="BBBBBB"/>
                                                <w:right w:val="none" w:sz="0" w:space="0" w:color="auto"/>
                                              </w:divBdr>
                                            </w:div>
                                          </w:divsChild>
                                        </w:div>
                                      </w:divsChild>
                                    </w:div>
                                  </w:divsChild>
                                </w:div>
                              </w:divsChild>
                            </w:div>
                          </w:divsChild>
                        </w:div>
                      </w:divsChild>
                    </w:div>
                  </w:divsChild>
                </w:div>
              </w:divsChild>
            </w:div>
          </w:divsChild>
        </w:div>
      </w:divsChild>
    </w:div>
    <w:div w:id="1885366131">
      <w:bodyDiv w:val="1"/>
      <w:marLeft w:val="0"/>
      <w:marRight w:val="0"/>
      <w:marTop w:val="0"/>
      <w:marBottom w:val="0"/>
      <w:divBdr>
        <w:top w:val="none" w:sz="0" w:space="0" w:color="auto"/>
        <w:left w:val="none" w:sz="0" w:space="0" w:color="auto"/>
        <w:bottom w:val="none" w:sz="0" w:space="0" w:color="auto"/>
        <w:right w:val="none" w:sz="0" w:space="0" w:color="auto"/>
      </w:divBdr>
    </w:div>
    <w:div w:id="1949661391">
      <w:bodyDiv w:val="1"/>
      <w:marLeft w:val="0"/>
      <w:marRight w:val="0"/>
      <w:marTop w:val="0"/>
      <w:marBottom w:val="0"/>
      <w:divBdr>
        <w:top w:val="none" w:sz="0" w:space="0" w:color="auto"/>
        <w:left w:val="none" w:sz="0" w:space="0" w:color="auto"/>
        <w:bottom w:val="none" w:sz="0" w:space="0" w:color="auto"/>
        <w:right w:val="none" w:sz="0" w:space="0" w:color="auto"/>
      </w:divBdr>
    </w:div>
    <w:div w:id="2027756090">
      <w:bodyDiv w:val="1"/>
      <w:marLeft w:val="0"/>
      <w:marRight w:val="0"/>
      <w:marTop w:val="0"/>
      <w:marBottom w:val="0"/>
      <w:divBdr>
        <w:top w:val="none" w:sz="0" w:space="0" w:color="auto"/>
        <w:left w:val="none" w:sz="0" w:space="0" w:color="auto"/>
        <w:bottom w:val="none" w:sz="0" w:space="0" w:color="auto"/>
        <w:right w:val="none" w:sz="0" w:space="0" w:color="auto"/>
      </w:divBdr>
      <w:divsChild>
        <w:div w:id="1352535861">
          <w:marLeft w:val="0"/>
          <w:marRight w:val="0"/>
          <w:marTop w:val="0"/>
          <w:marBottom w:val="0"/>
          <w:divBdr>
            <w:top w:val="none" w:sz="0" w:space="0" w:color="auto"/>
            <w:left w:val="none" w:sz="0" w:space="0" w:color="auto"/>
            <w:bottom w:val="none" w:sz="0" w:space="0" w:color="auto"/>
            <w:right w:val="none" w:sz="0" w:space="0" w:color="auto"/>
          </w:divBdr>
          <w:divsChild>
            <w:div w:id="1332444224">
              <w:marLeft w:val="-300"/>
              <w:marRight w:val="0"/>
              <w:marTop w:val="0"/>
              <w:marBottom w:val="0"/>
              <w:divBdr>
                <w:top w:val="none" w:sz="0" w:space="0" w:color="auto"/>
                <w:left w:val="none" w:sz="0" w:space="0" w:color="auto"/>
                <w:bottom w:val="none" w:sz="0" w:space="0" w:color="auto"/>
                <w:right w:val="none" w:sz="0" w:space="0" w:color="auto"/>
              </w:divBdr>
              <w:divsChild>
                <w:div w:id="1672950729">
                  <w:marLeft w:val="0"/>
                  <w:marRight w:val="0"/>
                  <w:marTop w:val="0"/>
                  <w:marBottom w:val="0"/>
                  <w:divBdr>
                    <w:top w:val="none" w:sz="0" w:space="0" w:color="auto"/>
                    <w:left w:val="none" w:sz="0" w:space="0" w:color="auto"/>
                    <w:bottom w:val="none" w:sz="0" w:space="0" w:color="auto"/>
                    <w:right w:val="none" w:sz="0" w:space="0" w:color="auto"/>
                  </w:divBdr>
                  <w:divsChild>
                    <w:div w:id="744303488">
                      <w:marLeft w:val="-300"/>
                      <w:marRight w:val="0"/>
                      <w:marTop w:val="0"/>
                      <w:marBottom w:val="0"/>
                      <w:divBdr>
                        <w:top w:val="none" w:sz="0" w:space="0" w:color="auto"/>
                        <w:left w:val="none" w:sz="0" w:space="0" w:color="auto"/>
                        <w:bottom w:val="none" w:sz="0" w:space="0" w:color="auto"/>
                        <w:right w:val="none" w:sz="0" w:space="0" w:color="auto"/>
                      </w:divBdr>
                      <w:divsChild>
                        <w:div w:id="465591804">
                          <w:marLeft w:val="0"/>
                          <w:marRight w:val="0"/>
                          <w:marTop w:val="0"/>
                          <w:marBottom w:val="0"/>
                          <w:divBdr>
                            <w:top w:val="none" w:sz="0" w:space="0" w:color="auto"/>
                            <w:left w:val="none" w:sz="0" w:space="0" w:color="auto"/>
                            <w:bottom w:val="none" w:sz="0" w:space="0" w:color="auto"/>
                            <w:right w:val="none" w:sz="0" w:space="0" w:color="auto"/>
                          </w:divBdr>
                          <w:divsChild>
                            <w:div w:id="1702632664">
                              <w:marLeft w:val="0"/>
                              <w:marRight w:val="0"/>
                              <w:marTop w:val="0"/>
                              <w:marBottom w:val="0"/>
                              <w:divBdr>
                                <w:top w:val="none" w:sz="0" w:space="0" w:color="auto"/>
                                <w:left w:val="none" w:sz="0" w:space="0" w:color="auto"/>
                                <w:bottom w:val="none" w:sz="0" w:space="0" w:color="auto"/>
                                <w:right w:val="none" w:sz="0" w:space="0" w:color="auto"/>
                              </w:divBdr>
                              <w:divsChild>
                                <w:div w:id="1343243658">
                                  <w:marLeft w:val="0"/>
                                  <w:marRight w:val="0"/>
                                  <w:marTop w:val="0"/>
                                  <w:marBottom w:val="300"/>
                                  <w:divBdr>
                                    <w:top w:val="none" w:sz="0" w:space="0" w:color="auto"/>
                                    <w:left w:val="none" w:sz="0" w:space="0" w:color="auto"/>
                                    <w:bottom w:val="none" w:sz="0" w:space="0" w:color="auto"/>
                                    <w:right w:val="none" w:sz="0" w:space="0" w:color="auto"/>
                                  </w:divBdr>
                                  <w:divsChild>
                                    <w:div w:id="1794666242">
                                      <w:marLeft w:val="0"/>
                                      <w:marRight w:val="0"/>
                                      <w:marTop w:val="0"/>
                                      <w:marBottom w:val="0"/>
                                      <w:divBdr>
                                        <w:top w:val="none" w:sz="0" w:space="0" w:color="auto"/>
                                        <w:left w:val="none" w:sz="0" w:space="0" w:color="auto"/>
                                        <w:bottom w:val="none" w:sz="0" w:space="0" w:color="auto"/>
                                        <w:right w:val="none" w:sz="0" w:space="0" w:color="auto"/>
                                      </w:divBdr>
                                      <w:divsChild>
                                        <w:div w:id="711538211">
                                          <w:marLeft w:val="0"/>
                                          <w:marRight w:val="0"/>
                                          <w:marTop w:val="0"/>
                                          <w:marBottom w:val="0"/>
                                          <w:divBdr>
                                            <w:top w:val="none" w:sz="0" w:space="0" w:color="auto"/>
                                            <w:left w:val="none" w:sz="0" w:space="0" w:color="auto"/>
                                            <w:bottom w:val="none" w:sz="0" w:space="0" w:color="auto"/>
                                            <w:right w:val="none" w:sz="0" w:space="0" w:color="auto"/>
                                          </w:divBdr>
                                          <w:divsChild>
                                            <w:div w:id="231548031">
                                              <w:marLeft w:val="0"/>
                                              <w:marRight w:val="0"/>
                                              <w:marTop w:val="0"/>
                                              <w:marBottom w:val="0"/>
                                              <w:divBdr>
                                                <w:top w:val="none" w:sz="0" w:space="0" w:color="auto"/>
                                                <w:left w:val="none" w:sz="0" w:space="0" w:color="auto"/>
                                                <w:bottom w:val="single" w:sz="6" w:space="23" w:color="BBBBBB"/>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erranets-bw.de/weihnachten"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_rels/header2.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17A1BEEC</Template>
  <TotalTime>0</TotalTime>
  <Pages>5</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Brief</vt:lpstr>
    </vt:vector>
  </TitlesOfParts>
  <Company>terranets bw GmbH</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Penno, Rebecca</dc:creator>
  <dc:description>Vorlage Brief PDF;_x000d_
Version 1.0;_x000d_
2012-03-08;</dc:description>
  <cp:lastModifiedBy>Krischker, Nicolas</cp:lastModifiedBy>
  <cp:revision>18</cp:revision>
  <cp:lastPrinted>2012-03-06T09:31:00Z</cp:lastPrinted>
  <dcterms:created xsi:type="dcterms:W3CDTF">2017-12-22T10:48:00Z</dcterms:created>
  <dcterms:modified xsi:type="dcterms:W3CDTF">2018-12-19T13:25:00Z</dcterms:modified>
  <cp:category>Stuttgart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24.02.2012</vt:lpwstr>
  </property>
  <property fmtid="{D5CDD505-2E9C-101B-9397-08002B2CF9AE}" pid="4" name="Bearbeiter">
    <vt:lpwstr>gadamovich | office implementation</vt:lpwstr>
  </property>
  <property fmtid="{D5CDD505-2E9C-101B-9397-08002B2CF9AE}" pid="5" name="Version">
    <vt:lpwstr>010</vt:lpwstr>
  </property>
  <property fmtid="{D5CDD505-2E9C-101B-9397-08002B2CF9AE}" pid="6" name="Version vom">
    <vt:lpwstr>08.03.2012</vt:lpwstr>
  </property>
</Properties>
</file>